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B9" w:rsidRDefault="007542B9" w:rsidP="007542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567CE7">
        <w:rPr>
          <w:rFonts w:ascii="Times New Roman" w:hAnsi="Times New Roman" w:cs="Times New Roman"/>
        </w:rPr>
        <w:t>униципальное бюджетное дошкольное образовательное учреждение «Детский сад № 5»</w:t>
      </w:r>
    </w:p>
    <w:p w:rsidR="007542B9" w:rsidRDefault="007542B9" w:rsidP="007542B9">
      <w:pPr>
        <w:rPr>
          <w:rFonts w:ascii="Times New Roman" w:hAnsi="Times New Roman" w:cs="Times New Roman"/>
        </w:rPr>
      </w:pPr>
    </w:p>
    <w:p w:rsidR="007542B9" w:rsidRDefault="00CB445F" w:rsidP="00FA1D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CB445F" w:rsidRDefault="00CB445F" w:rsidP="00FA1D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«Детский сад № 5»</w:t>
      </w:r>
    </w:p>
    <w:p w:rsidR="00CB445F" w:rsidRDefault="00CB445F" w:rsidP="00FA1D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_________Т.С. Будко</w:t>
      </w:r>
    </w:p>
    <w:p w:rsidR="00CB445F" w:rsidRDefault="00FA1D98" w:rsidP="00FA1D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24 о</w:t>
      </w:r>
      <w:r w:rsidR="00CB445F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>27.06.2022г</w:t>
      </w:r>
    </w:p>
    <w:p w:rsidR="007542B9" w:rsidRDefault="007542B9" w:rsidP="00FA1D98">
      <w:pPr>
        <w:spacing w:after="0"/>
        <w:rPr>
          <w:rFonts w:ascii="Times New Roman" w:hAnsi="Times New Roman" w:cs="Times New Roman"/>
        </w:rPr>
      </w:pPr>
    </w:p>
    <w:p w:rsidR="007542B9" w:rsidRDefault="007542B9" w:rsidP="007542B9">
      <w:pPr>
        <w:rPr>
          <w:rFonts w:ascii="Times New Roman" w:hAnsi="Times New Roman" w:cs="Times New Roman"/>
        </w:rPr>
      </w:pPr>
    </w:p>
    <w:p w:rsidR="007542B9" w:rsidRDefault="007542B9" w:rsidP="007542B9">
      <w:pPr>
        <w:rPr>
          <w:rFonts w:ascii="Times New Roman" w:hAnsi="Times New Roman" w:cs="Times New Roman"/>
        </w:rPr>
      </w:pPr>
    </w:p>
    <w:p w:rsidR="007542B9" w:rsidRDefault="007542B9" w:rsidP="007542B9">
      <w:pPr>
        <w:rPr>
          <w:rFonts w:ascii="Times New Roman" w:hAnsi="Times New Roman" w:cs="Times New Roman"/>
        </w:rPr>
      </w:pPr>
    </w:p>
    <w:p w:rsidR="007542B9" w:rsidRDefault="007542B9" w:rsidP="007542B9">
      <w:pPr>
        <w:rPr>
          <w:rFonts w:ascii="Times New Roman" w:hAnsi="Times New Roman" w:cs="Times New Roman"/>
        </w:rPr>
      </w:pPr>
    </w:p>
    <w:p w:rsidR="007542B9" w:rsidRDefault="007542B9" w:rsidP="007542B9">
      <w:pPr>
        <w:rPr>
          <w:rFonts w:ascii="Times New Roman" w:hAnsi="Times New Roman" w:cs="Times New Roman"/>
        </w:rPr>
      </w:pPr>
    </w:p>
    <w:p w:rsidR="007542B9" w:rsidRDefault="007542B9" w:rsidP="007542B9">
      <w:pPr>
        <w:rPr>
          <w:rFonts w:ascii="Times New Roman" w:hAnsi="Times New Roman" w:cs="Times New Roman"/>
        </w:rPr>
      </w:pPr>
    </w:p>
    <w:p w:rsidR="00B464F8" w:rsidRDefault="00B464F8" w:rsidP="007542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ПУБЛИЧНЫЙ ОТЧЕТ</w:t>
      </w:r>
    </w:p>
    <w:p w:rsidR="007542B9" w:rsidRPr="002F7A44" w:rsidRDefault="00B464F8" w:rsidP="007542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деятельности МБДОУ «Детский сад</w:t>
      </w:r>
      <w:r w:rsidR="007542B9" w:rsidRPr="002F7A44">
        <w:rPr>
          <w:rFonts w:ascii="Times New Roman" w:hAnsi="Times New Roman" w:cs="Times New Roman"/>
          <w:b/>
          <w:sz w:val="36"/>
          <w:szCs w:val="36"/>
        </w:rPr>
        <w:t xml:space="preserve"> № 5»</w:t>
      </w:r>
    </w:p>
    <w:p w:rsidR="007542B9" w:rsidRPr="002F7A44" w:rsidRDefault="007542B9" w:rsidP="007542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A44">
        <w:rPr>
          <w:rFonts w:ascii="Times New Roman" w:hAnsi="Times New Roman" w:cs="Times New Roman"/>
          <w:b/>
          <w:sz w:val="36"/>
          <w:szCs w:val="36"/>
        </w:rPr>
        <w:t>по итогам 20</w:t>
      </w:r>
      <w:r w:rsidR="002F7A44">
        <w:rPr>
          <w:rFonts w:ascii="Times New Roman" w:hAnsi="Times New Roman" w:cs="Times New Roman"/>
          <w:b/>
          <w:sz w:val="36"/>
          <w:szCs w:val="36"/>
        </w:rPr>
        <w:t>2</w:t>
      </w:r>
      <w:r w:rsidR="00440E27">
        <w:rPr>
          <w:rFonts w:ascii="Times New Roman" w:hAnsi="Times New Roman" w:cs="Times New Roman"/>
          <w:b/>
          <w:sz w:val="36"/>
          <w:szCs w:val="36"/>
        </w:rPr>
        <w:t>1</w:t>
      </w:r>
      <w:r w:rsidRPr="002F7A44">
        <w:rPr>
          <w:rFonts w:ascii="Times New Roman" w:hAnsi="Times New Roman" w:cs="Times New Roman"/>
          <w:b/>
          <w:sz w:val="36"/>
          <w:szCs w:val="36"/>
        </w:rPr>
        <w:t>-202</w:t>
      </w:r>
      <w:r w:rsidR="00440E27">
        <w:rPr>
          <w:rFonts w:ascii="Times New Roman" w:hAnsi="Times New Roman" w:cs="Times New Roman"/>
          <w:b/>
          <w:sz w:val="36"/>
          <w:szCs w:val="36"/>
        </w:rPr>
        <w:t>2</w:t>
      </w:r>
      <w:r w:rsidRPr="002F7A44">
        <w:rPr>
          <w:rFonts w:ascii="Times New Roman" w:hAnsi="Times New Roman" w:cs="Times New Roman"/>
          <w:b/>
          <w:sz w:val="36"/>
          <w:szCs w:val="36"/>
        </w:rPr>
        <w:t xml:space="preserve"> учебного года</w:t>
      </w:r>
    </w:p>
    <w:p w:rsidR="007542B9" w:rsidRDefault="007542B9" w:rsidP="007542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542B9" w:rsidRDefault="007542B9" w:rsidP="007542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542B9" w:rsidRDefault="007542B9" w:rsidP="007542B9">
      <w:pPr>
        <w:rPr>
          <w:rFonts w:ascii="Times New Roman" w:hAnsi="Times New Roman" w:cs="Times New Roman"/>
          <w:sz w:val="36"/>
          <w:szCs w:val="36"/>
        </w:rPr>
      </w:pPr>
    </w:p>
    <w:p w:rsidR="007542B9" w:rsidRDefault="007542B9" w:rsidP="007542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542B9" w:rsidRDefault="007542B9" w:rsidP="007542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464F8" w:rsidRDefault="00B464F8" w:rsidP="007542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464F8" w:rsidRDefault="00B464F8" w:rsidP="007542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464F8" w:rsidRDefault="00B464F8" w:rsidP="007542B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7A44" w:rsidRDefault="002F7A44" w:rsidP="00FA1D98">
      <w:pPr>
        <w:rPr>
          <w:rFonts w:ascii="Times New Roman" w:hAnsi="Times New Roman" w:cs="Times New Roman"/>
          <w:sz w:val="36"/>
          <w:szCs w:val="36"/>
        </w:rPr>
      </w:pPr>
    </w:p>
    <w:p w:rsidR="00FA1D98" w:rsidRDefault="00FA1D98" w:rsidP="00FA1D98">
      <w:pPr>
        <w:rPr>
          <w:rFonts w:ascii="Times New Roman" w:hAnsi="Times New Roman" w:cs="Times New Roman"/>
          <w:sz w:val="36"/>
          <w:szCs w:val="36"/>
        </w:rPr>
      </w:pPr>
    </w:p>
    <w:p w:rsidR="007542B9" w:rsidRPr="00FA1D98" w:rsidRDefault="007542B9" w:rsidP="007542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D98">
        <w:rPr>
          <w:rFonts w:ascii="Times New Roman" w:hAnsi="Times New Roman" w:cs="Times New Roman"/>
          <w:sz w:val="28"/>
          <w:szCs w:val="28"/>
        </w:rPr>
        <w:t>г. Таганрог</w:t>
      </w:r>
    </w:p>
    <w:p w:rsidR="007542B9" w:rsidRPr="00685662" w:rsidRDefault="007542B9" w:rsidP="007542B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характеристики учреждения</w:t>
      </w:r>
    </w:p>
    <w:p w:rsidR="007542B9" w:rsidRPr="00685662" w:rsidRDefault="007542B9" w:rsidP="007542B9">
      <w:pPr>
        <w:shd w:val="clear" w:color="auto" w:fill="FFFFFF"/>
        <w:spacing w:after="0" w:line="360" w:lineRule="auto"/>
        <w:ind w:firstLine="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№5» (далее МБДОУ «Детский сад № 5») функционирует с 2015 г.</w:t>
      </w:r>
    </w:p>
    <w:p w:rsidR="007542B9" w:rsidRPr="00685662" w:rsidRDefault="007542B9" w:rsidP="007542B9">
      <w:pPr>
        <w:spacing w:after="0" w:line="360" w:lineRule="auto"/>
        <w:ind w:firstLine="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Юридический адрес</w:t>
      </w:r>
      <w:r w:rsidRPr="006856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347939, Ростовская область, г. Таганрог, улица Чучева, 48-а</w:t>
      </w:r>
    </w:p>
    <w:p w:rsidR="007542B9" w:rsidRPr="00685662" w:rsidRDefault="007542B9" w:rsidP="007542B9">
      <w:pPr>
        <w:spacing w:after="0" w:line="360" w:lineRule="auto"/>
        <w:ind w:firstLine="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Фактический адрес</w:t>
      </w:r>
      <w:r w:rsidRPr="006856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347939, Ростовская область, г. Таганрог, улица Чучева, 48-а</w:t>
      </w: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Телефон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(8634) 34-34-41, 34-18-44</w:t>
      </w:r>
    </w:p>
    <w:p w:rsidR="007542B9" w:rsidRPr="00685662" w:rsidRDefault="007542B9" w:rsidP="007542B9">
      <w:pPr>
        <w:spacing w:after="0" w:line="360" w:lineRule="auto"/>
        <w:ind w:firstLine="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Лицензия с приложениями:</w:t>
      </w:r>
      <w:r w:rsidRPr="00685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 на право ведения образовательной деятельности выдана Министерством общего и профессионального образования Ростовской области, серия</w:t>
      </w:r>
      <w:r w:rsidRPr="00685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61ЛО1 № 0002042</w:t>
      </w:r>
      <w:r w:rsidR="00B87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685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4450 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85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05.05.2015 г</w:t>
      </w:r>
      <w:proofErr w:type="gramStart"/>
      <w:r w:rsidRPr="00685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..</w:t>
      </w:r>
      <w:proofErr w:type="gramEnd"/>
    </w:p>
    <w:p w:rsidR="007542B9" w:rsidRPr="00685662" w:rsidRDefault="007542B9" w:rsidP="007542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Лицензия действительна </w:t>
      </w:r>
      <w:r w:rsidRPr="006856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бессрочно.</w:t>
      </w:r>
    </w:p>
    <w:p w:rsidR="007542B9" w:rsidRPr="00685662" w:rsidRDefault="007542B9" w:rsidP="007542B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Режим работы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42B9" w:rsidRPr="00685662" w:rsidRDefault="007542B9" w:rsidP="007542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7.00-19.00, пятидневная рабочая неделя.</w:t>
      </w:r>
    </w:p>
    <w:p w:rsidR="007542B9" w:rsidRPr="00685662" w:rsidRDefault="007542B9" w:rsidP="007542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Комплектование групп</w:t>
      </w:r>
    </w:p>
    <w:p w:rsidR="007542B9" w:rsidRPr="00685662" w:rsidRDefault="007542B9" w:rsidP="007542B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групп осуществляется в соответствии с Приказом Министерства образования и науки РФ от 8 апреля 2014 г. N 293 "Об утверждении Порядка приема на </w:t>
      </w:r>
      <w:proofErr w:type="gramStart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образования", Уставом МБДОУ «Детский сад № 5», с учетом возраста воспитанников. Доукомплектование групп проводится в течение года согласно дополнительному списку детей, направляемых в МБДОУ «Детский сад № 5» Управлением образования </w:t>
      </w:r>
      <w:proofErr w:type="gramStart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Таганрога.</w:t>
      </w:r>
    </w:p>
    <w:p w:rsidR="007542B9" w:rsidRPr="00685662" w:rsidRDefault="007542B9" w:rsidP="007542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мощность МБДОУ: 80 человек</w:t>
      </w:r>
    </w:p>
    <w:p w:rsidR="007542B9" w:rsidRPr="00685662" w:rsidRDefault="007542B9" w:rsidP="007542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планируемая наполняемость на 01.09.202</w:t>
      </w:r>
      <w:r w:rsidR="00440E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856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="00440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21человек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2B9" w:rsidRDefault="007542B9" w:rsidP="007542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функционирует 4 группы для детей 3-7 лет.</w:t>
      </w:r>
    </w:p>
    <w:p w:rsidR="007542B9" w:rsidRDefault="007542B9" w:rsidP="007542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B9" w:rsidRDefault="007542B9" w:rsidP="007542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B9" w:rsidRDefault="007542B9" w:rsidP="007542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A44" w:rsidRPr="00685662" w:rsidRDefault="002F7A44" w:rsidP="007542B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2B9" w:rsidRPr="00685662" w:rsidRDefault="007542B9" w:rsidP="007542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таблица 1</w:t>
      </w:r>
    </w:p>
    <w:tbl>
      <w:tblPr>
        <w:tblW w:w="1020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9"/>
        <w:gridCol w:w="2861"/>
        <w:gridCol w:w="3493"/>
        <w:gridCol w:w="3017"/>
      </w:tblGrid>
      <w:tr w:rsidR="007542B9" w:rsidRPr="00567CE7" w:rsidTr="00B464F8">
        <w:trPr>
          <w:tblCellSpacing w:w="0" w:type="dxa"/>
        </w:trPr>
        <w:tc>
          <w:tcPr>
            <w:tcW w:w="8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67C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7C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567C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направленность групп</w:t>
            </w:r>
          </w:p>
        </w:tc>
        <w:tc>
          <w:tcPr>
            <w:tcW w:w="3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30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8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3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440E27" w:rsidP="00440E2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42B9"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3-4</w:t>
            </w:r>
          </w:p>
        </w:tc>
        <w:tc>
          <w:tcPr>
            <w:tcW w:w="30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832FE3" w:rsidRDefault="00440E27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8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3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4-5 </w:t>
            </w:r>
          </w:p>
        </w:tc>
        <w:tc>
          <w:tcPr>
            <w:tcW w:w="30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832FE3" w:rsidRDefault="00440E27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8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3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5-6 </w:t>
            </w:r>
          </w:p>
        </w:tc>
        <w:tc>
          <w:tcPr>
            <w:tcW w:w="30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832FE3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36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8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349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6-7 </w:t>
            </w:r>
          </w:p>
        </w:tc>
        <w:tc>
          <w:tcPr>
            <w:tcW w:w="30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832FE3" w:rsidRDefault="00440E27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</w:tr>
    </w:tbl>
    <w:p w:rsidR="007542B9" w:rsidRPr="00685662" w:rsidRDefault="007542B9" w:rsidP="002F7A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Структура управления МБДОУ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МБДОУ осуществляется в соответствии с Законом Российской Федерации «Об образовании», Областным законом Ростовской области «Об образовании в Ростовской области», иными законодательными актами Российской Федерации и Ростовской области, нормативными актами органов местного самоуправления, Уставом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самоуправления МБДОУ, обеспечивающими государственно-общественный характер управления, являются Совет ДОУ, Общее собрание работников ДОУ, Родительский комитет, </w:t>
      </w:r>
      <w:r w:rsidR="003A1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родителей 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локальными актами. Порядок выборов органов самоуправления и их компетенция определяются Уставом.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МБДОУ – Будко Татьяна Сергеевна, стаж работы </w:t>
      </w:r>
      <w:r w:rsidR="00440E2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440E27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в должности заведующего – 2 года</w:t>
      </w:r>
    </w:p>
    <w:p w:rsidR="007542B9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– Морозова Мария Николаевна, стаж работы 1</w:t>
      </w:r>
      <w:r w:rsidR="00440E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в должности старшего воспитателя – </w:t>
      </w:r>
      <w:r w:rsidR="00440E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91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4F8" w:rsidRDefault="00B464F8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текущее руководство деятельностью МБДОУ «Детский сад № 5»</w:t>
      </w:r>
    </w:p>
    <w:p w:rsidR="00B464F8" w:rsidRDefault="00B464F8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Коллегиальные органы рассматривают и обсуждают вопросы стратегии развития образовательного учреждения, разрабатывают и утверждают локальные акты, регулирующие образовательный процесс в соответствии с Уставом МБДОУ и в пределах своей компетенции.</w:t>
      </w:r>
    </w:p>
    <w:p w:rsidR="003A1EA2" w:rsidRDefault="00B464F8" w:rsidP="003A1E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учета мнения родителей (законных представителей) воспитанников и педагогических работников по вопросам работы МБДОУ и вопросов, затрагивающих их права и законные интересы, по инициативе родителей (законных представителей) воспитанников и педагогических работников в МБДОУ создается Совет родителей (законных представителей) воспитанников МБДОУ. Вопросы его компетенции определены Положением о Совете родителей.</w:t>
      </w:r>
    </w:p>
    <w:p w:rsidR="001B4ED4" w:rsidRDefault="003A1EA2" w:rsidP="003A1E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МБДОУ «Детский сад № 5» ведется сайт: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//</w:t>
      </w:r>
      <w:proofErr w:type="spellStart"/>
      <w:r w:rsidR="001B4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taganrog</w:t>
      </w:r>
      <w:proofErr w:type="spellEnd"/>
      <w:r w:rsidR="001B4ED4" w:rsidRPr="001B4E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sad</w:t>
      </w:r>
      <w:r w:rsidR="001B4ED4" w:rsidRPr="001B4ED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spellStart"/>
      <w:r w:rsidR="001B4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tvoysadik</w:t>
      </w:r>
      <w:proofErr w:type="spellEnd"/>
      <w:r w:rsidR="001B4ED4" w:rsidRPr="001B4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B4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542B9" w:rsidRPr="00685662" w:rsidRDefault="007542B9" w:rsidP="003A1EA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образовательного процесса</w:t>
      </w:r>
    </w:p>
    <w:p w:rsidR="007542B9" w:rsidRPr="00685662" w:rsidRDefault="007542B9" w:rsidP="002F7A44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МБДОУ «Детский сад № 5» осуществляется в соответствии:</w:t>
      </w:r>
    </w:p>
    <w:p w:rsidR="007542B9" w:rsidRPr="00685662" w:rsidRDefault="007542B9" w:rsidP="002F7A44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основной общеобразовательной программой дошкольного образования;</w:t>
      </w:r>
    </w:p>
    <w:p w:rsidR="007542B9" w:rsidRPr="00685662" w:rsidRDefault="007542B9" w:rsidP="002F7A44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23 ноября 2009г.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7542B9" w:rsidRPr="00685662" w:rsidRDefault="007542B9" w:rsidP="002F7A44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образования»;</w:t>
      </w:r>
    </w:p>
    <w:p w:rsidR="007542B9" w:rsidRPr="00685662" w:rsidRDefault="007542B9" w:rsidP="002F7A4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МБДОУ «Детский сад № 5»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образовательного процесса осуществляется на основе программы « От рождения до школы» под редакцией Н.Е. </w:t>
      </w:r>
      <w:proofErr w:type="spellStart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Т.С.Комаровой, М.А.Васильевой.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Охрана и укрепление здоровья детей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оздоровительно-профилактических мероприятий, разработанная в ДОУ работает достаточно успешно и способствует стабилизации процента посещаемости. 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и развитие взаимодействия различных социальных институтов (детский сад, семья, общественность) обеспечивают благоприятные условия жизни и воспитания ребенка, формирование основ полноценной, гармонической личности. </w:t>
      </w:r>
    </w:p>
    <w:p w:rsidR="007542B9" w:rsidRPr="00567CE7" w:rsidRDefault="007542B9" w:rsidP="007542B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 о социальных партнерах</w:t>
      </w:r>
    </w:p>
    <w:tbl>
      <w:tblPr>
        <w:tblW w:w="985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3404"/>
        <w:gridCol w:w="5961"/>
      </w:tblGrid>
      <w:tr w:rsidR="007542B9" w:rsidRPr="00567CE7" w:rsidTr="00B464F8">
        <w:trPr>
          <w:tblCellSpacing w:w="0" w:type="dxa"/>
        </w:trPr>
        <w:tc>
          <w:tcPr>
            <w:tcW w:w="4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учреждения - партнера</w:t>
            </w:r>
          </w:p>
        </w:tc>
        <w:tc>
          <w:tcPr>
            <w:tcW w:w="59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542B9" w:rsidRPr="00567CE7" w:rsidTr="00B464F8">
        <w:trPr>
          <w:trHeight w:val="1364"/>
          <w:tblCellSpacing w:w="0" w:type="dxa"/>
        </w:trPr>
        <w:tc>
          <w:tcPr>
            <w:tcW w:w="4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«Таганрогский государственный литературный и историко-архитектурный музей-заповедник»</w:t>
            </w:r>
          </w:p>
        </w:tc>
        <w:tc>
          <w:tcPr>
            <w:tcW w:w="59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685662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 у детей познавательного интереса, приобщение к историческим ценностям, формирование патриотизма, развитие толерантности</w:t>
            </w:r>
          </w:p>
        </w:tc>
      </w:tr>
      <w:tr w:rsidR="00391F0E" w:rsidRPr="00567CE7" w:rsidTr="00B464F8">
        <w:trPr>
          <w:trHeight w:val="1364"/>
          <w:tblCellSpacing w:w="0" w:type="dxa"/>
        </w:trPr>
        <w:tc>
          <w:tcPr>
            <w:tcW w:w="4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91F0E" w:rsidRPr="00567CE7" w:rsidRDefault="00391F0E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91F0E" w:rsidRPr="00567CE7" w:rsidRDefault="00391F0E" w:rsidP="0039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ВДПО г. Таганрога</w:t>
            </w:r>
          </w:p>
        </w:tc>
        <w:tc>
          <w:tcPr>
            <w:tcW w:w="59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91F0E" w:rsidRPr="00567CE7" w:rsidRDefault="00532D6A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основ пожарной безопасности и безопасного поведения в кризисных ситуациях </w:t>
            </w:r>
          </w:p>
        </w:tc>
      </w:tr>
      <w:tr w:rsidR="00532D6A" w:rsidRPr="00567CE7" w:rsidTr="00B464F8">
        <w:trPr>
          <w:trHeight w:val="1364"/>
          <w:tblCellSpacing w:w="0" w:type="dxa"/>
        </w:trPr>
        <w:tc>
          <w:tcPr>
            <w:tcW w:w="4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32D6A" w:rsidRDefault="00532D6A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32D6A" w:rsidRDefault="00532D6A" w:rsidP="0039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 ОМВД России по г. Таганрогу РО</w:t>
            </w:r>
          </w:p>
        </w:tc>
        <w:tc>
          <w:tcPr>
            <w:tcW w:w="59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32D6A" w:rsidRDefault="00532D6A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профилактике ДДТТ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532D6A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МБУЗ ДГП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иммунопрофилактики,</w:t>
            </w:r>
          </w:p>
          <w:p w:rsidR="007542B9" w:rsidRPr="00567CE7" w:rsidRDefault="007542B9" w:rsidP="00B46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 профилактических осмотров детей.</w:t>
            </w:r>
          </w:p>
        </w:tc>
      </w:tr>
      <w:tr w:rsidR="007542B9" w:rsidRPr="00567CE7" w:rsidTr="00B464F8">
        <w:trPr>
          <w:trHeight w:val="304"/>
          <w:tblCellSpacing w:w="0" w:type="dxa"/>
        </w:trPr>
        <w:tc>
          <w:tcPr>
            <w:tcW w:w="4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532D6A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532D6A" w:rsidP="00B464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ЦБС (</w:t>
            </w:r>
            <w:r w:rsidR="007542B9"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Библиотека)</w:t>
            </w:r>
          </w:p>
          <w:p w:rsidR="007542B9" w:rsidRPr="00567CE7" w:rsidRDefault="007542B9" w:rsidP="00B464F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художественной литературе, формирование интереса к художественному слову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532D6A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Психолого-медико-педагогический</w:t>
            </w:r>
            <w:proofErr w:type="spell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консилиум</w:t>
            </w:r>
          </w:p>
        </w:tc>
        <w:tc>
          <w:tcPr>
            <w:tcW w:w="59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бесплатное обследование детей с особенностями в физическом или </w:t>
            </w:r>
            <w:proofErr w:type="gram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психическим</w:t>
            </w:r>
            <w:proofErr w:type="gram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развитии. Оказание консультативной помощи родителям детей, работникам образовательной организации по вопросам воспитания, коррекции нарушений развития детей с ограниченными возможностями здоровья.</w:t>
            </w:r>
          </w:p>
        </w:tc>
      </w:tr>
    </w:tbl>
    <w:p w:rsidR="007542B9" w:rsidRPr="00685662" w:rsidRDefault="007542B9" w:rsidP="002F7A44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осуществления образовательного процесса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Санитарно-гигиенические условия содержания детей в дошкольном образовательном учреждении соответствуют </w:t>
      </w:r>
      <w:r w:rsidR="0044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53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2D6A" w:rsidRPr="00D24868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532D6A" w:rsidRPr="00D24868">
        <w:rPr>
          <w:rFonts w:ascii="Times New Roman" w:hAnsi="Times New Roman" w:cs="Times New Roman"/>
          <w:color w:val="000000"/>
          <w:sz w:val="28"/>
          <w:szCs w:val="28"/>
        </w:rPr>
        <w:t xml:space="preserve"> 2.3/2.4.3590- 20, Санитарным правилам СП 2.4.3648-20 «Санитарно-эпидемиологическими требования к организациям воспитания и обучения, отдыха и оздоровления детей и молодежи» и </w:t>
      </w:r>
      <w:proofErr w:type="spellStart"/>
      <w:r w:rsidR="00532D6A" w:rsidRPr="00D24868">
        <w:rPr>
          <w:rFonts w:ascii="Times New Roman" w:hAnsi="Times New Roman" w:cs="Times New Roman"/>
          <w:color w:val="000000"/>
          <w:sz w:val="28"/>
          <w:szCs w:val="28"/>
        </w:rPr>
        <w:t>Санитарноэпидемиологическими</w:t>
      </w:r>
      <w:proofErr w:type="spellEnd"/>
      <w:r w:rsidR="00532D6A" w:rsidRPr="00D24868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СП 3.1/2.4.3598-20 «Санитарно-эпидемиологическими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</w:t>
      </w:r>
      <w:proofErr w:type="gramEnd"/>
      <w:r w:rsidR="00532D6A" w:rsidRPr="00D24868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распространения новой </w:t>
      </w:r>
      <w:proofErr w:type="spellStart"/>
      <w:r w:rsidR="00532D6A" w:rsidRPr="00D2486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532D6A" w:rsidRPr="00D2486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(COVID-19)»</w:t>
      </w:r>
    </w:p>
    <w:p w:rsidR="007542B9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 соответствует основной общеобразовательной программе дошкольного образования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 государственному образовательному стандарту дошкольного образования»)</w:t>
      </w:r>
      <w:r w:rsidR="0053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2B9" w:rsidRPr="00685662" w:rsidRDefault="007542B9" w:rsidP="0075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Материально-технические условия</w:t>
      </w:r>
    </w:p>
    <w:p w:rsidR="007542B9" w:rsidRPr="00685662" w:rsidRDefault="007542B9" w:rsidP="00754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7</w:t>
      </w:r>
    </w:p>
    <w:tbl>
      <w:tblPr>
        <w:tblW w:w="957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3"/>
        <w:gridCol w:w="3577"/>
        <w:gridCol w:w="5510"/>
      </w:tblGrid>
      <w:tr w:rsidR="007542B9" w:rsidRPr="00567CE7" w:rsidTr="00B464F8">
        <w:trPr>
          <w:tblCellSpacing w:w="0" w:type="dxa"/>
        </w:trPr>
        <w:tc>
          <w:tcPr>
            <w:tcW w:w="4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помещения</w:t>
            </w:r>
          </w:p>
        </w:tc>
        <w:tc>
          <w:tcPr>
            <w:tcW w:w="51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старшего воспитателя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завхоза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</w:t>
            </w:r>
          </w:p>
          <w:p w:rsidR="007542B9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педагога-психолога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51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туалетная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спальня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ТСО</w:t>
            </w:r>
          </w:p>
        </w:tc>
        <w:tc>
          <w:tcPr>
            <w:tcW w:w="51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- 1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– 3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– 3 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центр с 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проигрывателем – 1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– 2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</w:t>
            </w:r>
            <w:proofErr w:type="spell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– 1 </w:t>
            </w:r>
          </w:p>
          <w:p w:rsidR="007542B9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пианино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 стол, песочный планшет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бслужива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51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кварцевые лампы (в каждом групповом помещении и раздевалках, в спальне группы раннего возраста, медицинском кабинете, музыкальном зале)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тонометры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измерительное оборудование (ростомер, мед</w:t>
            </w:r>
            <w:proofErr w:type="gram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есы)</w:t>
            </w:r>
          </w:p>
          <w:p w:rsidR="007542B9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 электронные</w:t>
            </w:r>
            <w:r w:rsidR="0044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бесконтактные</w:t>
            </w:r>
          </w:p>
          <w:p w:rsidR="00440E27" w:rsidRPr="00567CE7" w:rsidRDefault="00440E27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2B9" w:rsidRPr="00567CE7" w:rsidTr="00B464F8">
        <w:trPr>
          <w:tblCellSpacing w:w="0" w:type="dxa"/>
        </w:trPr>
        <w:tc>
          <w:tcPr>
            <w:tcW w:w="4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оборудование</w:t>
            </w:r>
          </w:p>
        </w:tc>
        <w:tc>
          <w:tcPr>
            <w:tcW w:w="51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«Ростан» - 1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гимнастические стенки – 1 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гимнастические скамейки – 2 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сухой бассейн -1 </w:t>
            </w:r>
          </w:p>
          <w:p w:rsidR="007542B9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инвентарь </w:t>
            </w:r>
          </w:p>
          <w:p w:rsidR="007542B9" w:rsidRPr="00567CE7" w:rsidRDefault="007542B9" w:rsidP="00B464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модули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территории</w:t>
            </w:r>
          </w:p>
        </w:tc>
        <w:tc>
          <w:tcPr>
            <w:tcW w:w="51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площадки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прогулочные павильоны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Оборудованы</w:t>
            </w:r>
            <w:proofErr w:type="gram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мягким резиновым покрытием</w:t>
            </w:r>
          </w:p>
        </w:tc>
      </w:tr>
    </w:tbl>
    <w:p w:rsidR="007542B9" w:rsidRPr="00685662" w:rsidRDefault="007542B9" w:rsidP="002F7A4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открытия детского сада отмечается стабилизация материально-технической базы детского сада: обогащается предметно-пространственная среда ДОУ в соответствии с ФГОС ДОО, приобретается методическая и художественная литература в методический кабинет, развивающие пособия.</w:t>
      </w:r>
    </w:p>
    <w:p w:rsidR="007542B9" w:rsidRPr="00685662" w:rsidRDefault="007542B9" w:rsidP="002F7A4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созданы условия для организации качественного и полноценного питания в соответствии требований </w:t>
      </w:r>
      <w:r w:rsidR="00532D6A" w:rsidRPr="00D24868">
        <w:rPr>
          <w:rFonts w:ascii="Times New Roman" w:hAnsi="Times New Roman" w:cs="Times New Roman"/>
          <w:color w:val="000000"/>
          <w:sz w:val="28"/>
          <w:szCs w:val="28"/>
        </w:rPr>
        <w:t>СП 2.4.3648-20 «Санитарно-эпидемиологическими требования к организациям воспитания и обучения, отдыха и оздоровления детей и молодежи»</w:t>
      </w:r>
      <w:r w:rsidR="00532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создано </w:t>
      </w:r>
      <w:r w:rsidR="0053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</w:t>
      </w:r>
      <w:r w:rsidRPr="00685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меню. Продукты поставляются поставщиками в соответствии с санитарными нормами.</w:t>
      </w:r>
    </w:p>
    <w:p w:rsidR="007542B9" w:rsidRDefault="007542B9" w:rsidP="002F7A4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детского сада продолжается благоустройство, создается </w:t>
      </w:r>
      <w:proofErr w:type="spellStart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экологосообразное</w:t>
      </w:r>
      <w:proofErr w:type="spellEnd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пространство. Оформлены клумбы. 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Высажены розы по периметру ДОУ.</w:t>
      </w:r>
      <w:r w:rsidRPr="00685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Созданы малые формы на территории детского сада. 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 участок ДОУ различными деревьями: березы, ивы, клены, сирень</w:t>
      </w:r>
      <w:r w:rsidR="00532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каштаны.</w:t>
      </w:r>
    </w:p>
    <w:p w:rsidR="001B4ED4" w:rsidRDefault="001B4ED4" w:rsidP="002F7A4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на территории МБДОУ был открыт «Сад Памяти», приуроченный к празднованию Дня Победы. Совместно с воспитанниками и их родителями были высажены 4 клена.</w:t>
      </w:r>
    </w:p>
    <w:p w:rsidR="001B4ED4" w:rsidRDefault="001B4ED4" w:rsidP="002F7A4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возрастных групп с учетом здоровья, разработаны планы мероприятий, направленные на укрепления здоровья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формами оздоровительной работы являются:</w:t>
      </w:r>
    </w:p>
    <w:p w:rsidR="001B4ED4" w:rsidRDefault="001B4ED4" w:rsidP="001B4ED4">
      <w:pPr>
        <w:pStyle w:val="a3"/>
        <w:numPr>
          <w:ilvl w:val="0"/>
          <w:numId w:val="10"/>
        </w:numPr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Двигательный режим: утренняя гимнастика, физкультминутки, динамические паузы, прогулки, занятия физической культур</w:t>
      </w:r>
      <w:r w:rsidR="005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ы, дни здоровья, спортивные досуги;</w:t>
      </w:r>
      <w:proofErr w:type="gramEnd"/>
    </w:p>
    <w:p w:rsidR="003564EF" w:rsidRDefault="005E011E" w:rsidP="003564EF">
      <w:pPr>
        <w:pStyle w:val="a3"/>
        <w:numPr>
          <w:ilvl w:val="0"/>
          <w:numId w:val="10"/>
        </w:numPr>
        <w:spacing w:after="0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мероприятия: воздушные ванны, обширное умывание и полоскание полости рта водой (круглый год), игры с водой, контрастное обливание ног, босохождение в летний период</w:t>
      </w:r>
      <w:r w:rsidR="003564E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питьевого режима, прогулки на свежем воздухе, утренняя гимнастика, гимнастика после сна, дни здоровья, спортивные досуги, С-витаминизация третьего блюда.</w:t>
      </w:r>
    </w:p>
    <w:p w:rsidR="003564EF" w:rsidRDefault="003564EF" w:rsidP="00D52B4C">
      <w:pPr>
        <w:pStyle w:val="a3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реализуется план ежедневных оздоровительных мероприятий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возрастной группе МБДОУ создан уголок здоровья.</w:t>
      </w:r>
    </w:p>
    <w:p w:rsidR="003564EF" w:rsidRDefault="003564EF" w:rsidP="00D52B4C">
      <w:pPr>
        <w:pStyle w:val="a3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Инклюзивных программ МБДОУ не реализовывается.</w:t>
      </w:r>
    </w:p>
    <w:p w:rsidR="003564EF" w:rsidRDefault="003564EF" w:rsidP="00D52B4C">
      <w:pPr>
        <w:pStyle w:val="a3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организована работа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2021-2022 учебном году прошло 3 воспитанника – дети из общеразвивающих групп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Первичное обращение воспитанников на консилиум было по причине нарушения поведения – 2 человека, речевое нарушение – 1воспитанник.</w:t>
      </w:r>
    </w:p>
    <w:p w:rsidR="003564EF" w:rsidRDefault="003564EF" w:rsidP="00D52B4C">
      <w:pPr>
        <w:pStyle w:val="a3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представленных детей на первичный прием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специальных образовательных условий был направлен 1 ребенок с речевыми нарушениями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остальными детьми работали специалисты МБДОУ.</w:t>
      </w:r>
    </w:p>
    <w:p w:rsidR="003564EF" w:rsidRPr="003564EF" w:rsidRDefault="003564EF" w:rsidP="00D52B4C">
      <w:pPr>
        <w:pStyle w:val="a3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52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развития детей в штат МБДОУ входит педагог-психолог. Деятельность специалиста строится в соответствии с рабочей программой.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42B9" w:rsidRPr="00685662" w:rsidRDefault="007542B9" w:rsidP="002F7A4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Обеспечение безопасности пребывания детей в МБДОУ</w:t>
      </w:r>
    </w:p>
    <w:p w:rsidR="007542B9" w:rsidRPr="00685662" w:rsidRDefault="007542B9" w:rsidP="002F7A44">
      <w:pPr>
        <w:shd w:val="clear" w:color="auto" w:fill="FFFFFF"/>
        <w:spacing w:after="0"/>
        <w:ind w:left="6" w:firstLine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детей имеется тревожная кнопка с прямым сигналом на 112; здание учреждения оборудовано современной системой автоматической пожарной сигнализации (ПС). МБДОУ обеспечено средствами первичного пожаротушения. Функционируют 7 камер внутреннег</w:t>
      </w:r>
      <w:r w:rsidR="001B4E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8 камер внешнего наблюдения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2B9" w:rsidRPr="00685662" w:rsidRDefault="007542B9" w:rsidP="002F7A44">
      <w:pPr>
        <w:shd w:val="clear" w:color="auto" w:fill="FFFFFF"/>
        <w:spacing w:after="0"/>
        <w:ind w:left="6" w:firstLine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целостное на всей территории детского сада.</w:t>
      </w:r>
    </w:p>
    <w:p w:rsidR="007542B9" w:rsidRPr="00685662" w:rsidRDefault="007542B9" w:rsidP="002F7A44">
      <w:pPr>
        <w:shd w:val="clear" w:color="auto" w:fill="FFFFFF"/>
        <w:spacing w:after="0"/>
        <w:ind w:left="6" w:firstLine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необходимые условия для выполнения Инструкции по охране жизни и здоровья детей. Учеба с персоналом проводится своевременно согласно плану.</w:t>
      </w:r>
    </w:p>
    <w:p w:rsidR="007542B9" w:rsidRPr="00685662" w:rsidRDefault="007542B9" w:rsidP="002F7A44">
      <w:pPr>
        <w:shd w:val="clear" w:color="auto" w:fill="FFFFFF"/>
        <w:spacing w:after="0"/>
        <w:ind w:left="6" w:firstLine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 воспитанниками ежегодно планируется  цикл мероприятий по пожарной безопасности и ПДД.</w:t>
      </w:r>
    </w:p>
    <w:p w:rsidR="007542B9" w:rsidRPr="00685662" w:rsidRDefault="007542B9" w:rsidP="002F7A44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Кадровый потенциал</w:t>
      </w:r>
    </w:p>
    <w:p w:rsidR="007542B9" w:rsidRPr="00685662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образовательное учреждение полностью укомплектовано кадрами. В штатном расписании ДОУ предусмотрено </w:t>
      </w:r>
      <w:r w:rsidRPr="006856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34,25 единиц,</w:t>
      </w:r>
      <w:r w:rsidRPr="0068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tbl>
      <w:tblPr>
        <w:tblW w:w="957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7542B9" w:rsidRPr="00567CE7" w:rsidTr="00B464F8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40739B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персонала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40739B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персонал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персонал</w:t>
            </w:r>
          </w:p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-1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– 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ф\к</w:t>
            </w:r>
            <w:proofErr w:type="spellEnd"/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Учебно-вспомогательный персонал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542B9" w:rsidRPr="00567CE7" w:rsidRDefault="007542B9" w:rsidP="00B464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 - 1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Вспомогательный персонал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 -1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– 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— 1</w:t>
            </w:r>
          </w:p>
          <w:p w:rsidR="007542B9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Делопроизводитель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- 1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персонал</w:t>
            </w:r>
          </w:p>
        </w:tc>
        <w:tc>
          <w:tcPr>
            <w:tcW w:w="4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 -2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Кладовщик-1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 - 1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КОЗ -1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-1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 -1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белья -1</w:t>
            </w:r>
          </w:p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 – 1</w:t>
            </w:r>
          </w:p>
          <w:p w:rsidR="007542B9" w:rsidRPr="00567CE7" w:rsidRDefault="007542B9" w:rsidP="00B464F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 -3</w:t>
            </w:r>
          </w:p>
        </w:tc>
      </w:tr>
    </w:tbl>
    <w:p w:rsidR="00532D6A" w:rsidRPr="002F7A44" w:rsidRDefault="007542B9" w:rsidP="002F7A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 ДОУ является штатным сотрудником МБУЗ ДГП № 1</w:t>
      </w:r>
    </w:p>
    <w:p w:rsidR="007542B9" w:rsidRPr="002F7A44" w:rsidRDefault="007542B9" w:rsidP="007542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Таблица оценки кадрового потенциала МБДОУ «Детский сад № 5»</w:t>
      </w:r>
    </w:p>
    <w:tbl>
      <w:tblPr>
        <w:tblW w:w="961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6105"/>
        <w:gridCol w:w="3020"/>
      </w:tblGrid>
      <w:tr w:rsidR="007542B9" w:rsidRPr="00567CE7" w:rsidTr="00B464F8">
        <w:trPr>
          <w:trHeight w:val="480"/>
          <w:tblCellSpacing w:w="0" w:type="dxa"/>
        </w:trPr>
        <w:tc>
          <w:tcPr>
            <w:tcW w:w="3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C93134" w:rsidRDefault="007542B9" w:rsidP="00B464F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931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C93134" w:rsidRDefault="007542B9" w:rsidP="00B464F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931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Основные характеристики кадрового потенциала 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C93134" w:rsidRDefault="007542B9" w:rsidP="00B464F8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931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сотрудников</w:t>
            </w:r>
          </w:p>
        </w:tc>
      </w:tr>
      <w:tr w:rsidR="007542B9" w:rsidRPr="00567CE7" w:rsidTr="00B464F8">
        <w:trPr>
          <w:trHeight w:val="495"/>
          <w:tblCellSpacing w:w="0" w:type="dxa"/>
        </w:trPr>
        <w:tc>
          <w:tcPr>
            <w:tcW w:w="3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штатов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соответствии с видовым разнообразием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542B9" w:rsidRPr="00567CE7" w:rsidTr="00B464F8">
        <w:trPr>
          <w:trHeight w:val="150"/>
          <w:tblCellSpacing w:w="0" w:type="dxa"/>
        </w:trPr>
        <w:tc>
          <w:tcPr>
            <w:tcW w:w="3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ценз педагогического состава МБДОУ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специального образования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42B9" w:rsidRPr="00567CE7" w:rsidTr="00B464F8">
        <w:trPr>
          <w:trHeight w:val="135"/>
          <w:tblCellSpacing w:w="0" w:type="dxa"/>
        </w:trPr>
        <w:tc>
          <w:tcPr>
            <w:tcW w:w="3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 педагогических кадров 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542B9" w:rsidRPr="00567CE7" w:rsidTr="00B464F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CB445F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CB445F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CB445F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42B9" w:rsidRPr="00567CE7" w:rsidTr="00B464F8">
        <w:trPr>
          <w:trHeight w:val="45"/>
          <w:tblCellSpacing w:w="0" w:type="dxa"/>
        </w:trPr>
        <w:tc>
          <w:tcPr>
            <w:tcW w:w="3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педагогических кадров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7542B9" w:rsidRPr="00567CE7" w:rsidTr="00B464F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лет 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CB445F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лет 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CB445F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 и выше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542B9" w:rsidRPr="00567CE7" w:rsidTr="00B464F8">
        <w:trPr>
          <w:trHeight w:val="150"/>
          <w:tblCellSpacing w:w="0" w:type="dxa"/>
        </w:trPr>
        <w:tc>
          <w:tcPr>
            <w:tcW w:w="3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ценз педагогического состава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542B9" w:rsidRPr="00567CE7" w:rsidTr="00B464F8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CB445F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лет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CB445F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</w:tr>
      <w:tr w:rsidR="007542B9" w:rsidRPr="00567CE7" w:rsidTr="00B464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55 лет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7542B9" w:rsidRPr="00567CE7" w:rsidTr="00B464F8">
        <w:trPr>
          <w:trHeight w:val="150"/>
          <w:tblCellSpacing w:w="0" w:type="dxa"/>
        </w:trPr>
        <w:tc>
          <w:tcPr>
            <w:tcW w:w="3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55 лет</w:t>
            </w:r>
          </w:p>
        </w:tc>
        <w:tc>
          <w:tcPr>
            <w:tcW w:w="2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7542B9" w:rsidRPr="00567CE7" w:rsidRDefault="007542B9" w:rsidP="00B464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</w:tbl>
    <w:p w:rsidR="007542B9" w:rsidRPr="002F7A44" w:rsidRDefault="007542B9" w:rsidP="002F7A4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Анализ кадрового обеспечения педагогического процесса</w:t>
      </w:r>
      <w:r w:rsidRPr="002F7A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говорит о перспективах профессионального роста и педагогической активности. </w:t>
      </w:r>
    </w:p>
    <w:p w:rsidR="007542B9" w:rsidRPr="002F7A44" w:rsidRDefault="007542B9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r w:rsidR="00FA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AC555D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B4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B4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</w:t>
      </w:r>
      <w:r w:rsidR="00CB4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2F7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</w:t>
      </w:r>
      <w:r w:rsidR="00532D6A" w:rsidRPr="002F7A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курсы повышения квалификации. </w:t>
      </w:r>
    </w:p>
    <w:p w:rsidR="007542B9" w:rsidRPr="002F7A44" w:rsidRDefault="00CB445F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Педагогу-психологу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Внуковой И.А.</w:t>
      </w:r>
      <w:r w:rsidR="007542B9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присвоена </w:t>
      </w:r>
      <w:r w:rsidR="00532D6A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r w:rsidR="007542B9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категория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должности «педагог-психолог»</w:t>
      </w:r>
      <w:r w:rsidR="007542B9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32D6A" w:rsidRPr="002F7A44" w:rsidRDefault="00CB445F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воспитателям присвоена </w:t>
      </w:r>
      <w:r w:rsidR="00532D6A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32D6A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32D6A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32D6A"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2B9" w:rsidRPr="002F7A44" w:rsidRDefault="007542B9" w:rsidP="002F7A4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Участие педагогов и детей в конкурсах</w:t>
      </w:r>
    </w:p>
    <w:p w:rsidR="00532D6A" w:rsidRPr="002F7A44" w:rsidRDefault="002F7A44" w:rsidP="002F7A44">
      <w:pPr>
        <w:pStyle w:val="a3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CB44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44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B44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н</w:t>
      </w:r>
      <w:r w:rsidR="00532D6A"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педагоги принимали активное участие в мероприятиях различного направления на уровне города:</w:t>
      </w:r>
    </w:p>
    <w:p w:rsidR="00532D6A" w:rsidRPr="002F7A44" w:rsidRDefault="00532D6A" w:rsidP="002F7A44">
      <w:pPr>
        <w:pStyle w:val="a3"/>
        <w:numPr>
          <w:ilvl w:val="0"/>
          <w:numId w:val="7"/>
        </w:numPr>
        <w:spacing w:after="0"/>
        <w:ind w:left="0" w:firstLine="284"/>
        <w:rPr>
          <w:rFonts w:ascii="Times New Roman" w:hAnsi="Times New Roman" w:cs="Times New Roman"/>
          <w:bCs/>
          <w:sz w:val="28"/>
          <w:szCs w:val="28"/>
        </w:rPr>
      </w:pPr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городском онлайн конкурсе спортивная визитка среди МБДОУ в рамках проведения смотра-конкурса «Лучшая постановка физкультурно-оздоровительной и спортивной работы в ДОУ».</w:t>
      </w:r>
    </w:p>
    <w:p w:rsidR="00532D6A" w:rsidRPr="002F7A44" w:rsidRDefault="00532D6A" w:rsidP="002F7A44">
      <w:pPr>
        <w:pStyle w:val="a3"/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V</w:t>
      </w:r>
      <w:r w:rsidR="00CB44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F7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Ярмарке социально-педагогических инноваций «Инновационные решения в области воспитания и образования гармонично развитой личности на основе традиций и культурного наследия»;</w:t>
      </w:r>
    </w:p>
    <w:p w:rsidR="00532D6A" w:rsidRPr="002F7A44" w:rsidRDefault="00532D6A" w:rsidP="002F7A44">
      <w:pPr>
        <w:pStyle w:val="a3"/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2F7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Южно-Российской межрегиональной научно-практической конференции-выставке «Информационные технологии в образовании» и приняла участие в работе </w:t>
      </w:r>
      <w:r w:rsidRPr="002F7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CB44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Международной научно-практической конференции «Преемственность между дошкольным и начальным общим образованием в условиях реализации ФГОС».</w:t>
      </w:r>
    </w:p>
    <w:p w:rsidR="002F7A44" w:rsidRPr="002F7A44" w:rsidRDefault="002F7A44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дорожно-транспортного травматизма проводилась активная работа с участием команды ЮПИД «Перекресток», комиссии «За безопасность движения»: участие в муниципальных конкурсах по ПДД, организация и проведение развлечений для детей по ПДД, оформление уголков безопасности дорожного движения в группах, были проведены прогулки с детьми по этой теме, чтение детской литературы, выставка детских работ и рисунков по теме ПДД, с родителями проведены консультации</w:t>
      </w:r>
      <w:proofErr w:type="gramEnd"/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теме. Организована работа Дорожного патруля. Также МБДОУ «Детский сад № 5» был участником областного конкурса по профилактике ДДТП в муниципальном этапе «</w:t>
      </w:r>
      <w:r w:rsidR="00CB4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за безопасность дорожного движения</w:t>
      </w:r>
      <w:r w:rsidRPr="002F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F7A44" w:rsidRPr="002F7A44" w:rsidRDefault="002F7A44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A44">
        <w:rPr>
          <w:rFonts w:ascii="Times New Roman" w:hAnsi="Times New Roman" w:cs="Times New Roman"/>
          <w:sz w:val="28"/>
          <w:szCs w:val="28"/>
        </w:rPr>
        <w:t>В течени</w:t>
      </w:r>
      <w:r w:rsidR="00CB445F">
        <w:rPr>
          <w:rFonts w:ascii="Times New Roman" w:hAnsi="Times New Roman" w:cs="Times New Roman"/>
          <w:sz w:val="28"/>
          <w:szCs w:val="28"/>
        </w:rPr>
        <w:t>е</w:t>
      </w:r>
      <w:r w:rsidRPr="002F7A44">
        <w:rPr>
          <w:rFonts w:ascii="Times New Roman" w:hAnsi="Times New Roman" w:cs="Times New Roman"/>
          <w:sz w:val="28"/>
          <w:szCs w:val="28"/>
        </w:rPr>
        <w:t xml:space="preserve"> 202</w:t>
      </w:r>
      <w:r w:rsidR="00CB445F">
        <w:rPr>
          <w:rFonts w:ascii="Times New Roman" w:hAnsi="Times New Roman" w:cs="Times New Roman"/>
          <w:sz w:val="28"/>
          <w:szCs w:val="28"/>
        </w:rPr>
        <w:t>1</w:t>
      </w:r>
      <w:r w:rsidRPr="002F7A44">
        <w:rPr>
          <w:rFonts w:ascii="Times New Roman" w:hAnsi="Times New Roman" w:cs="Times New Roman"/>
          <w:sz w:val="28"/>
          <w:szCs w:val="28"/>
        </w:rPr>
        <w:t xml:space="preserve"> – 202</w:t>
      </w:r>
      <w:r w:rsidR="00CB445F">
        <w:rPr>
          <w:rFonts w:ascii="Times New Roman" w:hAnsi="Times New Roman" w:cs="Times New Roman"/>
          <w:sz w:val="28"/>
          <w:szCs w:val="28"/>
        </w:rPr>
        <w:t>2</w:t>
      </w:r>
      <w:r w:rsidRPr="002F7A44">
        <w:rPr>
          <w:rFonts w:ascii="Times New Roman" w:hAnsi="Times New Roman" w:cs="Times New Roman"/>
          <w:sz w:val="28"/>
          <w:szCs w:val="28"/>
        </w:rPr>
        <w:t xml:space="preserve"> учебного года воспитанники МБДОУ «Детский сад № 5» принимали активное участие в мероприятиях различного уровня:</w:t>
      </w:r>
    </w:p>
    <w:p w:rsidR="002F7A44" w:rsidRPr="002F7A44" w:rsidRDefault="002F7A44" w:rsidP="002F7A44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конкурс патриотической песни «Время выбрало нас»           (Диплом </w:t>
      </w:r>
      <w:r w:rsidRPr="002F7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степени);</w:t>
      </w:r>
    </w:p>
    <w:p w:rsidR="002F7A44" w:rsidRPr="002F7A44" w:rsidRDefault="002F7A44" w:rsidP="002F7A44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фестиваль детского творчества «Счастливая пора»                (Диплом </w:t>
      </w:r>
      <w:r w:rsidRPr="002F7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степени);</w:t>
      </w:r>
    </w:p>
    <w:p w:rsidR="002F7A44" w:rsidRPr="002F7A44" w:rsidRDefault="002F7A44" w:rsidP="002F7A44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 городском поэтическом конкурсе «Мир природы в литературе» (Диплом участника);</w:t>
      </w:r>
    </w:p>
    <w:p w:rsidR="002F7A44" w:rsidRPr="002F7A44" w:rsidRDefault="002F7A44" w:rsidP="002F7A44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открытом городском конкурсе хореографических коллективов «Весенние фантазии» (Диплом лауреата </w:t>
      </w:r>
      <w:r w:rsidRPr="002F7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степени)</w:t>
      </w:r>
    </w:p>
    <w:p w:rsidR="002F7A44" w:rsidRPr="002F7A44" w:rsidRDefault="002F7A44" w:rsidP="002F7A4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A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Используя интернет ресурсы:</w:t>
      </w:r>
    </w:p>
    <w:p w:rsidR="002F7A44" w:rsidRPr="002F7A44" w:rsidRDefault="002F7A44" w:rsidP="002F7A44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выставка-конкурс детских творческих работ «Летние приключения» (Диплом победителя </w:t>
      </w:r>
      <w:r w:rsidRPr="002F7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степени)</w:t>
      </w:r>
    </w:p>
    <w:p w:rsidR="002F7A44" w:rsidRPr="002F7A44" w:rsidRDefault="002F7A44" w:rsidP="002F7A44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фотоконкурс «Зимний пейзаж из моего окна» (Диплом участника)</w:t>
      </w:r>
    </w:p>
    <w:p w:rsidR="002F7A44" w:rsidRPr="002F7A44" w:rsidRDefault="002F7A44" w:rsidP="002F7A44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творческий конкурс «Новогодние чудеса» (Диплом победителя) (Диплом участника)</w:t>
      </w:r>
    </w:p>
    <w:p w:rsidR="002F7A44" w:rsidRPr="002F7A44" w:rsidRDefault="002F7A44" w:rsidP="002F7A44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творческий конкурс елочных игрушек «Подарки для елочки» (Диплом участника)</w:t>
      </w:r>
    </w:p>
    <w:p w:rsidR="002F7A44" w:rsidRPr="002F7A44" w:rsidRDefault="002F7A44" w:rsidP="002F7A44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творческий экологический конкурс «Подводный мир» (Диплом участника)</w:t>
      </w:r>
    </w:p>
    <w:p w:rsidR="002F7A44" w:rsidRPr="002F7A44" w:rsidRDefault="002F7A44" w:rsidP="002F7A44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Всероссийская викторина для дошкольников «Герои русских народных сказок» (Диплом лауреата </w:t>
      </w:r>
      <w:r w:rsidRPr="002F7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степени)</w:t>
      </w:r>
    </w:p>
    <w:p w:rsidR="007542B9" w:rsidRPr="002F7A44" w:rsidRDefault="007542B9" w:rsidP="002F7A44">
      <w:pPr>
        <w:pStyle w:val="a3"/>
        <w:shd w:val="clear" w:color="auto" w:fill="FFFFFF"/>
        <w:spacing w:after="0"/>
        <w:ind w:left="142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Финансовые ресурсы МБДОУ и их использование</w:t>
      </w:r>
    </w:p>
    <w:p w:rsidR="007542B9" w:rsidRPr="002F7A44" w:rsidRDefault="007542B9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ресурсы МБДОУ «Детский сад № 5» формируются за счет бюджетных и внебюджетных средств. </w:t>
      </w:r>
    </w:p>
    <w:p w:rsidR="007542B9" w:rsidRPr="002F7A44" w:rsidRDefault="007542B9" w:rsidP="002F7A4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Направления расходования областных средств и средств местного бюджета:</w:t>
      </w:r>
    </w:p>
    <w:p w:rsidR="007542B9" w:rsidRPr="002F7A44" w:rsidRDefault="007542B9" w:rsidP="002F7A44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и начисления на оплату труда</w:t>
      </w:r>
    </w:p>
    <w:p w:rsidR="007542B9" w:rsidRPr="002F7A44" w:rsidRDefault="007542B9" w:rsidP="002F7A44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поддержка сайта</w:t>
      </w:r>
    </w:p>
    <w:p w:rsidR="007542B9" w:rsidRPr="002F7A44" w:rsidRDefault="007542B9" w:rsidP="002F7A44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кнопок пожарной и тревожной сигнализации</w:t>
      </w:r>
    </w:p>
    <w:p w:rsidR="007542B9" w:rsidRPr="002F7A44" w:rsidRDefault="007542B9" w:rsidP="002F7A44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программного оснащения ДОУ </w:t>
      </w:r>
    </w:p>
    <w:p w:rsidR="007542B9" w:rsidRPr="002F7A44" w:rsidRDefault="007542B9" w:rsidP="002F7A44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бытовой химии для санитарного состояния групп и пищеблока</w:t>
      </w:r>
    </w:p>
    <w:p w:rsidR="007542B9" w:rsidRPr="002F7A44" w:rsidRDefault="007542B9" w:rsidP="002F7A44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питьевого режима в ДОУ</w:t>
      </w:r>
    </w:p>
    <w:p w:rsidR="007542B9" w:rsidRPr="002F7A44" w:rsidRDefault="007542B9" w:rsidP="002F7A44">
      <w:pPr>
        <w:pStyle w:val="a3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Направление расходования внебюджетных средств:</w:t>
      </w:r>
    </w:p>
    <w:p w:rsidR="007542B9" w:rsidRPr="002F7A44" w:rsidRDefault="007542B9" w:rsidP="002F7A44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дошкольников</w:t>
      </w:r>
    </w:p>
    <w:p w:rsidR="007542B9" w:rsidRPr="002F7A44" w:rsidRDefault="007542B9" w:rsidP="002F7A4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 Перспективы и планы развития</w:t>
      </w:r>
    </w:p>
    <w:p w:rsidR="007542B9" w:rsidRPr="002F7A44" w:rsidRDefault="007542B9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сказанного</w:t>
      </w:r>
      <w:r w:rsidR="00FA1D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отметить, что МБДОУ «Детский сад № 5» находится на этапе развития: педагогический коллектив сформирован, профессионально активен и готов к совершенствованию педагогической деятельности. </w:t>
      </w:r>
    </w:p>
    <w:p w:rsidR="007542B9" w:rsidRPr="002F7A44" w:rsidRDefault="007542B9" w:rsidP="002F7A4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анализа результатов работы в 2019-2020 учебном году, в новом учебном году первоочередными более глобальными задачами педагогического коллектива МБДОУ «Детский сад № 5» будут являться: </w:t>
      </w:r>
    </w:p>
    <w:p w:rsidR="007542B9" w:rsidRPr="002F7A44" w:rsidRDefault="007542B9" w:rsidP="00FA1D98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профессиональной компетентности педагогов в соответствии  ФГОС </w:t>
      </w:r>
      <w:proofErr w:type="gramStart"/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42B9" w:rsidRPr="002F7A44" w:rsidRDefault="007542B9" w:rsidP="002F7A44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ДОУ в режиме инновационного развития с учетом ФГОС, с использованием современных педагогических технологий;</w:t>
      </w:r>
    </w:p>
    <w:p w:rsidR="007542B9" w:rsidRPr="002F7A44" w:rsidRDefault="007542B9" w:rsidP="002F7A44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сохранения и укрепления здоровья, развития личности качеств детей дошкольного возраста, способствующие успешной социализации в современном обществе;</w:t>
      </w:r>
    </w:p>
    <w:p w:rsidR="007542B9" w:rsidRPr="002F7A44" w:rsidRDefault="007542B9" w:rsidP="002F7A44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развивающей предметно-пространственной и материально-технической среды ДОУ согласно требованиям ФГОС </w:t>
      </w:r>
      <w:proofErr w:type="gramStart"/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42B9" w:rsidRPr="002F7A44" w:rsidRDefault="007542B9" w:rsidP="002F7A44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7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по конструктивному сотрудничеству с семьями воспитанников через нетрадиционные формы взаимодействия.</w:t>
      </w:r>
    </w:p>
    <w:p w:rsidR="00660BD0" w:rsidRDefault="00660BD0" w:rsidP="002F7A44"/>
    <w:sectPr w:rsidR="00660BD0" w:rsidSect="002F7A44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0B4" w:rsidRDefault="009630B4" w:rsidP="002F7A44">
      <w:pPr>
        <w:spacing w:after="0" w:line="240" w:lineRule="auto"/>
      </w:pPr>
      <w:r>
        <w:separator/>
      </w:r>
    </w:p>
  </w:endnote>
  <w:endnote w:type="continuationSeparator" w:id="0">
    <w:p w:rsidR="009630B4" w:rsidRDefault="009630B4" w:rsidP="002F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601"/>
      <w:docPartObj>
        <w:docPartGallery w:val="Page Numbers (Bottom of Page)"/>
        <w:docPartUnique/>
      </w:docPartObj>
    </w:sdtPr>
    <w:sdtContent>
      <w:p w:rsidR="003564EF" w:rsidRDefault="003564EF">
        <w:pPr>
          <w:pStyle w:val="a6"/>
          <w:jc w:val="right"/>
        </w:pPr>
        <w:fldSimple w:instr=" PAGE   \* MERGEFORMAT ">
          <w:r w:rsidR="00FA1D98">
            <w:rPr>
              <w:noProof/>
            </w:rPr>
            <w:t>7</w:t>
          </w:r>
        </w:fldSimple>
      </w:p>
    </w:sdtContent>
  </w:sdt>
  <w:p w:rsidR="003564EF" w:rsidRDefault="003564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0B4" w:rsidRDefault="009630B4" w:rsidP="002F7A44">
      <w:pPr>
        <w:spacing w:after="0" w:line="240" w:lineRule="auto"/>
      </w:pPr>
      <w:r>
        <w:separator/>
      </w:r>
    </w:p>
  </w:footnote>
  <w:footnote w:type="continuationSeparator" w:id="0">
    <w:p w:rsidR="009630B4" w:rsidRDefault="009630B4" w:rsidP="002F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435"/>
    <w:multiLevelType w:val="multilevel"/>
    <w:tmpl w:val="9982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C5041"/>
    <w:multiLevelType w:val="hybridMultilevel"/>
    <w:tmpl w:val="097AF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0274E"/>
    <w:multiLevelType w:val="multilevel"/>
    <w:tmpl w:val="105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64D2F"/>
    <w:multiLevelType w:val="multilevel"/>
    <w:tmpl w:val="105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C5665"/>
    <w:multiLevelType w:val="hybridMultilevel"/>
    <w:tmpl w:val="7212B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47891"/>
    <w:multiLevelType w:val="multilevel"/>
    <w:tmpl w:val="4C247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C2D52"/>
    <w:multiLevelType w:val="hybridMultilevel"/>
    <w:tmpl w:val="A4C00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766CE7"/>
    <w:multiLevelType w:val="hybridMultilevel"/>
    <w:tmpl w:val="648E0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C1158"/>
    <w:multiLevelType w:val="hybridMultilevel"/>
    <w:tmpl w:val="3A647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C924AB"/>
    <w:multiLevelType w:val="hybridMultilevel"/>
    <w:tmpl w:val="F57085E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2B9"/>
    <w:rsid w:val="001700F6"/>
    <w:rsid w:val="001B4ED4"/>
    <w:rsid w:val="001E3831"/>
    <w:rsid w:val="002F7A44"/>
    <w:rsid w:val="003564EF"/>
    <w:rsid w:val="00391F0E"/>
    <w:rsid w:val="003A1EA2"/>
    <w:rsid w:val="003F73F1"/>
    <w:rsid w:val="00422627"/>
    <w:rsid w:val="00440E27"/>
    <w:rsid w:val="00474F83"/>
    <w:rsid w:val="00485F12"/>
    <w:rsid w:val="00532D6A"/>
    <w:rsid w:val="0054214C"/>
    <w:rsid w:val="005E011E"/>
    <w:rsid w:val="006335B5"/>
    <w:rsid w:val="00660BD0"/>
    <w:rsid w:val="006D09BE"/>
    <w:rsid w:val="007274C4"/>
    <w:rsid w:val="00736328"/>
    <w:rsid w:val="007542B9"/>
    <w:rsid w:val="00827023"/>
    <w:rsid w:val="008824EA"/>
    <w:rsid w:val="00903EE2"/>
    <w:rsid w:val="00932BD9"/>
    <w:rsid w:val="009630B4"/>
    <w:rsid w:val="00975980"/>
    <w:rsid w:val="00A3341D"/>
    <w:rsid w:val="00AC555D"/>
    <w:rsid w:val="00B464F8"/>
    <w:rsid w:val="00B8761A"/>
    <w:rsid w:val="00C95E27"/>
    <w:rsid w:val="00CB445F"/>
    <w:rsid w:val="00CC79FA"/>
    <w:rsid w:val="00D3075B"/>
    <w:rsid w:val="00D52B4C"/>
    <w:rsid w:val="00D968DC"/>
    <w:rsid w:val="00F1642B"/>
    <w:rsid w:val="00F2006D"/>
    <w:rsid w:val="00FA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B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F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7A44"/>
  </w:style>
  <w:style w:type="paragraph" w:styleId="a6">
    <w:name w:val="footer"/>
    <w:basedOn w:val="a"/>
    <w:link w:val="a7"/>
    <w:uiPriority w:val="99"/>
    <w:unhideWhenUsed/>
    <w:rsid w:val="002F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5</cp:revision>
  <cp:lastPrinted>2021-06-29T11:11:00Z</cp:lastPrinted>
  <dcterms:created xsi:type="dcterms:W3CDTF">2021-06-03T13:45:00Z</dcterms:created>
  <dcterms:modified xsi:type="dcterms:W3CDTF">2022-06-27T12:23:00Z</dcterms:modified>
</cp:coreProperties>
</file>