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4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5»</w:t>
      </w: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Pr="00E60C50" w:rsidRDefault="00705D5D" w:rsidP="00705D5D">
      <w:pPr>
        <w:spacing w:after="0"/>
        <w:rPr>
          <w:rFonts w:ascii="Times New Roman" w:hAnsi="Times New Roman" w:cs="Times New Roman"/>
          <w:b/>
        </w:rPr>
      </w:pPr>
      <w:r w:rsidRPr="00CA45D9">
        <w:rPr>
          <w:rFonts w:ascii="Times New Roman" w:hAnsi="Times New Roman" w:cs="Times New Roman"/>
          <w:b/>
        </w:rPr>
        <w:t>ПРИНЯТО:</w:t>
      </w:r>
      <w:r w:rsidRPr="00705D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УТВЕРЖДЕНО</w:t>
      </w:r>
      <w:r w:rsidRPr="00E60C50">
        <w:rPr>
          <w:rFonts w:ascii="Times New Roman" w:hAnsi="Times New Roman" w:cs="Times New Roman"/>
          <w:b/>
        </w:rPr>
        <w:t>:</w:t>
      </w:r>
    </w:p>
    <w:p w:rsidR="00705D5D" w:rsidRPr="00E60C50" w:rsidRDefault="00705D5D" w:rsidP="00705D5D">
      <w:pPr>
        <w:spacing w:after="0"/>
        <w:rPr>
          <w:rFonts w:ascii="Times New Roman" w:hAnsi="Times New Roman" w:cs="Times New Roman"/>
        </w:rPr>
      </w:pPr>
      <w:r w:rsidRPr="00CA45D9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Общем собрании работников                                                      Заведующий</w:t>
      </w:r>
      <w:r w:rsidRPr="00E60C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МБДОУ «Детский сад № 5»</w:t>
      </w:r>
    </w:p>
    <w:p w:rsidR="00705D5D" w:rsidRPr="00705D5D" w:rsidRDefault="00705D5D" w:rsidP="00705D5D">
      <w:pPr>
        <w:spacing w:after="0"/>
        <w:rPr>
          <w:rFonts w:ascii="Times New Roman" w:hAnsi="Times New Roman" w:cs="Times New Roman"/>
          <w:u w:val="single"/>
        </w:rPr>
      </w:pPr>
      <w:r w:rsidRPr="00CA45D9">
        <w:rPr>
          <w:rFonts w:ascii="Times New Roman" w:hAnsi="Times New Roman" w:cs="Times New Roman"/>
        </w:rPr>
        <w:t xml:space="preserve">МБДОУ «Детский сад № </w:t>
      </w:r>
      <w:r>
        <w:rPr>
          <w:rFonts w:ascii="Times New Roman" w:hAnsi="Times New Roman" w:cs="Times New Roman"/>
        </w:rPr>
        <w:t>5</w:t>
      </w:r>
      <w:r w:rsidRPr="00CA45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60C5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E60C50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Т.С. Будко</w:t>
      </w:r>
      <w:r w:rsidRPr="00E60C5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CA45D9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</w:t>
      </w:r>
      <w:r w:rsidRPr="00705D5D">
        <w:rPr>
          <w:rFonts w:ascii="Times New Roman" w:hAnsi="Times New Roman" w:cs="Times New Roman"/>
        </w:rPr>
        <w:t xml:space="preserve">1от </w:t>
      </w:r>
      <w:r w:rsidRPr="00705D5D">
        <w:rPr>
          <w:rFonts w:ascii="Times New Roman" w:hAnsi="Times New Roman" w:cs="Times New Roman"/>
          <w:u w:val="single"/>
        </w:rPr>
        <w:t>12.01.2021г</w:t>
      </w:r>
      <w:r w:rsidRPr="00705D5D">
        <w:rPr>
          <w:rFonts w:ascii="Times New Roman" w:hAnsi="Times New Roman" w:cs="Times New Roman"/>
        </w:rPr>
        <w:t xml:space="preserve">.                                                                       </w:t>
      </w:r>
      <w:r w:rsidRPr="00E60C50">
        <w:rPr>
          <w:rFonts w:ascii="Times New Roman" w:hAnsi="Times New Roman" w:cs="Times New Roman"/>
        </w:rPr>
        <w:t>Приказ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5 от 15.01.2021г.</w:t>
      </w:r>
    </w:p>
    <w:p w:rsidR="00705D5D" w:rsidRPr="00CA45D9" w:rsidRDefault="00705D5D" w:rsidP="00705D5D">
      <w:pPr>
        <w:spacing w:after="0"/>
        <w:rPr>
          <w:rFonts w:ascii="Times New Roman" w:hAnsi="Times New Roman" w:cs="Times New Roman"/>
          <w:b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5D5D" w:rsidRDefault="00705D5D" w:rsidP="00705D5D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5D5D" w:rsidRDefault="00705D5D" w:rsidP="00705D5D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5D5D" w:rsidRDefault="00705D5D" w:rsidP="00705D5D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5D5D" w:rsidRDefault="00705D5D" w:rsidP="00705D5D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5D5D" w:rsidRPr="00705D5D" w:rsidRDefault="00705D5D" w:rsidP="00705D5D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5D5D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705D5D" w:rsidRPr="00705D5D" w:rsidRDefault="00705D5D" w:rsidP="00705D5D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Pr="00705D5D">
        <w:rPr>
          <w:rFonts w:ascii="Times New Roman" w:hAnsi="Times New Roman" w:cs="Times New Roman"/>
          <w:b/>
          <w:sz w:val="40"/>
          <w:szCs w:val="40"/>
        </w:rPr>
        <w:t xml:space="preserve"> защите персональных данных работников</w:t>
      </w:r>
    </w:p>
    <w:p w:rsidR="00705D5D" w:rsidRPr="00705D5D" w:rsidRDefault="00705D5D" w:rsidP="00705D5D">
      <w:pPr>
        <w:spacing w:after="0"/>
        <w:ind w:right="5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5D5D">
        <w:rPr>
          <w:rFonts w:ascii="Times New Roman" w:hAnsi="Times New Roman" w:cs="Times New Roman"/>
          <w:b/>
          <w:sz w:val="40"/>
          <w:szCs w:val="40"/>
        </w:rPr>
        <w:t>МБДОУ «Детский сад № 5»</w:t>
      </w:r>
    </w:p>
    <w:p w:rsidR="00705D5D" w:rsidRDefault="00705D5D" w:rsidP="00705D5D">
      <w:pPr>
        <w:spacing w:after="0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Pr="00CC6848" w:rsidRDefault="00705D5D" w:rsidP="00705D5D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5D" w:rsidRDefault="00705D5D" w:rsidP="00705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05D5D">
        <w:rPr>
          <w:rFonts w:ascii="Times New Roman" w:hAnsi="Times New Roman" w:cs="Times New Roman"/>
          <w:sz w:val="28"/>
          <w:szCs w:val="28"/>
        </w:rPr>
        <w:t xml:space="preserve">аганрог 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:rsidR="00705D5D" w:rsidRPr="00705D5D" w:rsidRDefault="00705D5D" w:rsidP="00705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5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05D5D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D5D">
        <w:rPr>
          <w:rFonts w:ascii="Times New Roman" w:hAnsi="Times New Roman" w:cs="Times New Roman"/>
          <w:sz w:val="28"/>
          <w:szCs w:val="28"/>
        </w:rPr>
        <w:t xml:space="preserve">1.1.Настоящее Положение о защите персональных данных (далее – «Положение») разработано в целях 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защиты персональных данных работников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5D5D">
        <w:rPr>
          <w:rFonts w:ascii="Times New Roman" w:hAnsi="Times New Roman" w:cs="Times New Roman"/>
          <w:sz w:val="28"/>
          <w:szCs w:val="28"/>
        </w:rPr>
        <w:t>» (далее – «Учреждение») и определяет порядок сбора, хранения, комбинирования, передачи и любого другого использования персональных данных в соответствии с Конституцией РФ, Трудовым кодексом РФ, Федеральным законом от 27.07.2006 года № 152-ФЗ «О персональных данных», иными нормативными актами, действующими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Федерации. </w:t>
      </w:r>
    </w:p>
    <w:p w:rsidR="00705D5D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1.2.Целью данного Положения является защита персональных данных работников от несанкционированного доступа, неправомерного их использования или утраты. </w:t>
      </w:r>
    </w:p>
    <w:p w:rsidR="00705D5D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1.3.Персональные данные относятся к категории конфиденциальной информации, статус конфиденциальности снимается в случаях обезличивания или по истечении 75 лет срока хранения, если иное не определено законом. </w:t>
      </w:r>
    </w:p>
    <w:p w:rsidR="00705D5D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1.4 Настоящее Положение утверждается и вводится в действие приказом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детского сада и является обязательным для исполнения всеми работниками, имеющими доступ к персональным данным сотрудников. </w:t>
      </w:r>
    </w:p>
    <w:p w:rsidR="00705D5D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1.5. При приеме на работу (до заключения трудового договора) работник должен быть ознакомлен с Положением под роспись. </w:t>
      </w:r>
    </w:p>
    <w:p w:rsidR="00705D5D" w:rsidRPr="00705D5D" w:rsidRDefault="00705D5D" w:rsidP="00F778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5D">
        <w:rPr>
          <w:rFonts w:ascii="Times New Roman" w:hAnsi="Times New Roman" w:cs="Times New Roman"/>
          <w:b/>
          <w:sz w:val="28"/>
          <w:szCs w:val="28"/>
        </w:rPr>
        <w:t>2. ПОНЯТИЯ И ТЕРМИНЫ</w:t>
      </w:r>
    </w:p>
    <w:p w:rsidR="00705D5D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2.1. В настоящем Положении используются следующие понятия и термины: Автоматизированная обработка персональных данных обработка, включающая в себя операции, осуществляемые полностью или частично с помощью автоматизированных средств, а именно: хранение данных, осуществление логических и (или) арифметических операций с персональными данными, их изменение, уничтожение, поиск или распространение. Неавтоматизированная обработка персональных данных действия по использованию, уточнению, обновлению, изменению, распространению или уничтожению персональных данных, осуществляемые при непосредственном участии человека в отношении каждого субъекта персональных данных. Обезличивание персональных данных действия, в результате которых невозможно определить принадлежность персональных данных конкретному субъекту персональных данных.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>Обработка персональных данных любые действия с персональными данными, включая сбор, систематизацию, накопление, хранение, уточнение, обновление, изменение, использование, распространение, передачу, обезличивание, блокирование, комбинирование, уничтожение персональных данных.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Оператор работодатель, </w:t>
      </w:r>
      <w:r w:rsidRPr="00705D5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или муниципальный орган, юридическое или физическое лицо, самостоятельно, или совместно с другими лицами организующее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>Персональные данные работника любая информация, касающаяся конкретного работника Учреждения (в том числе работника, прекратившего трудовые отношения с Учреждением, а также соискателя вакантной должности в Учреждении), его деловых, профессиональных и личностных качеств, обрабатываемая Учреждением в связи с осуществлением трудовой функции работника в установленных законодательством целях, в отношении которой Учреждением принимаются меры защиты, и устанавливается соответствующий правовой режим.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Стороннее лицо любое лицо, не являющееся работником организации. Субъект персональных данных это физическое лицо, персональные данные которого обрабатываются МБДОУ в связи с осуществлением его деятельности (работники, бывшие работники, претенденты на работу, контрагенты). </w:t>
      </w:r>
    </w:p>
    <w:p w:rsidR="00705D5D" w:rsidRPr="00705D5D" w:rsidRDefault="00705D5D" w:rsidP="00F778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5D">
        <w:rPr>
          <w:rFonts w:ascii="Times New Roman" w:hAnsi="Times New Roman" w:cs="Times New Roman"/>
          <w:b/>
          <w:sz w:val="28"/>
          <w:szCs w:val="28"/>
        </w:rPr>
        <w:t>3. СОСТАВ ПЕРСОНАЛЬНЫХ ДАННЫХ</w:t>
      </w:r>
    </w:p>
    <w:p w:rsidR="00705D5D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3.1. Персональные данные работника представляют собой следующую информацию: </w:t>
      </w:r>
    </w:p>
    <w:p w:rsidR="00705D5D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 xml:space="preserve">Информация о работнике: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паспортные данные;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сведения об образовании, специальности, квалификации, стаже, занимаемой должности, предыдущем месте работы;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сведения о повышении квалификации и профессиональной переподготовке, прохождении аттестации;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сведения о составе семьи;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сведения о воинском учете;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сведения о заработной плате сотрудника;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сведения о социальных льготах;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наличие судимости;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адрес места жительства;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домашний телефон;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содержание трудового договора;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состав декларируемых сведений о наличии материальных ценностей;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содержание декларации, подаваемой в налоговую инспекцию;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иные анкетные и биографические данные о работнике, сбор которых предусмотрен внутренними нормативными актами Учреждения для организации надлежащего исполнения работниками Учреждения своих должностных обязанностей. </w:t>
      </w:r>
    </w:p>
    <w:p w:rsidR="00705D5D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 xml:space="preserve">Информация о семейном положении работника и членах его семьи: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место работы или учебы членов семьи и родственников, форма их обучения;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данные о совместном или раздельном проживании с членами семьи и (или) близкими родственниками;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наличие детей (в том числе усыновленных (удочеренных));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состояние здоровья членов семьи;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наличие у работника иждивенцев;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необходимость ухода за больным членом семьи;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данные об </w:t>
      </w:r>
      <w:r w:rsidRPr="00705D5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работником опеки (попечительства) над детьми, оставшимися без попечения родителей, недееспособными и ограниченно дееспособными гражданами;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иные факты, дающие основание для предоставления работникам гарантий и компенсаций, предусмотренных законодательством Российской Федерации.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 xml:space="preserve">К документам, содержащим персональные данные работника, создаваемым в процессе трудовых отношений, относятся: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автобиография;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дела, содержащие материалы по повышению квалификации и переподготовке, аттестации, служебным расследованиям;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документы, содержащие сведения о заработной плате, доплате, надбавках;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личная карточка Т-2;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копии отчетов, направляемые в органы статистики;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личное дело;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личный листок по учету кадров;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медицинское заключение о состоянии здоровья;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основания к приказам по личному составу;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подлинники и копии приказов по личному составу;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страховое свидетельство государственного пенсионного страхования;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свидетельство о постановке на учет в налоговый орган и присвоении ИНН;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трудовая книжка;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трудовой договор;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другие документы, содержащие сведения и предназначенные для использования в целях исполнения работником его должностных обязанностей.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3.3. В Учреждении устанавливаются следующие категории персональных данных: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3.3.1. Специальные категории персональных данных составляют сведения: о состоянии здоровья, о расовой и национальной принадлежности, о политических взглядах, о религиозных или философских убеждениях, о частной жизни, о судимости. Все персональные данные, за исключением данных специальной категории, относятся к обычной категории персональных данных.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3.3.2. Обработка специальных категорий персональных данных в Учреждении допускается только: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при обработке информации о состоянии здоровья в случаях, предусмотренных трудовым законодательством РФ;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при обработке информации о членстве в профсоюзной организации в целях применения норм статей 82, 373-376 Трудового кодекса РФ и иных законодательных актов РФ;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при обработке информации о судимости или наличии наказаний, влекущих невозможность осуществления данной трудовой функции в соответствии с действующим трудовым законодательством;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при обработке информации о частной жизни в предусмотренных законодательством случаях и порядке.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3.3.3. Под общедоступными персональными данными понимаются сведения, к которым обеспечен свободный доступ с согласия субъекта таких персональных данных или в силу прямого указания закона. </w:t>
      </w:r>
    </w:p>
    <w:p w:rsidR="00F77831" w:rsidRPr="00F77831" w:rsidRDefault="00705D5D" w:rsidP="00F778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31">
        <w:rPr>
          <w:rFonts w:ascii="Times New Roman" w:hAnsi="Times New Roman" w:cs="Times New Roman"/>
          <w:b/>
          <w:sz w:val="28"/>
          <w:szCs w:val="28"/>
        </w:rPr>
        <w:lastRenderedPageBreak/>
        <w:t>4. ОБРАБОТКА ПЕРСОНАЛЬНЫХ ДАННЫХ РАБОТНИКОВ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4.1. Учреждение обрабатывает персональные данные работника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работника, контроля количества и качества выполняемой работы и обеспечения сохранности имущества работодателя, а также иных целях, установленных трудовым законодательством РФ.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4.2. Персональные данные работника Учреждения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получает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него самого. Если персональные данные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При этом Учреждение письменно сообщает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4.3. Учреждение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данные о частной жизни (информация о жизнедеятельности в сфере семейных, бытовых, личных отношений) могут быть получены и обработаны работодателем только с его письменного согласия. Учреждение не получает и не обрабатывает информацию о состоянии здоровья работника, о его членстве в общественных объединениях или его профсоюзной деятельности за исключением случаев, предусмотренных трудовым законодательством РФ.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4.4. В целях защиты персональных данных, хранящихся у Учреждения, работник имеет право: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4.4.1.Получать полную информацию о своих персональных данных и обработке этих данных, об автоматизированной обработке персональных данных (о существовании автоматизированного файла данных, целях такой обработки), о лицах, имеющих доступ к персональным данным, о юридических последствиях обработки персональных данных.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4.4.2.Получать свободный бесплатный доступ к своим персональным данным, включая право на получение копий любой записи, содержащей персональные данные.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4.4.3. Дополнять персональные данные оценочного характера заявлением, выражающим его собственную точку зрения.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4.4.4.Определять представителей для защиты своих персональных данных.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lastRenderedPageBreak/>
        <w:t xml:space="preserve">4.4.5. Требовать исключения или исправления неверных или неполных персональных данных. При отказе Учреждения исключить или исправить персональные данные работника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имеет право заявить в письменной форме работодателю о своем несогласии с соответствующим обоснованием такого несогласия.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4.4.6.Требовать извещения Учреждением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дополнениях.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4.5. Работник для сохранения полной и точной информации о нем обязан: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4.5.1. Своевременно передавать Учреждению комплекс достоверных, документированных персональных данных, состав которых установлен настоящим Положением.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4.5.2. Сообщать своему непосредственному руководителю о происшедших изменениях в анкетных данных не позднее двух недель с момента их изменения. 4.6.Персональные данные работников Учреждения собираются следующими способами: а) копирования оригиналов документов (документ об образовании, свидетельство ИНН, пенсионное свидетельство); б) внесения сведений в учётные формы (на бумажных и электронных носителях); в) получения оригиналов необходимых документов (трудовая книжка, личный листок по учёту кадров, медицинское заключение (медицинская книжка).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4.7. Работодатель (его специально уполномоченный работник) принимает от работников документы, проверяет полноту их заполнения и правильность указываемых сведений в соответствии с представленными документами.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4.8. Обработка персональных данных без согласия работника может осуществляться в следующих случаях: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в статистических и научных целях при условии обезличивания данных;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для защиты жизни, здоровья и иных жизненно важных интересов работника (когда невозможно получение согласия).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4.9. Обработка персональных данных не должны приводить к дискриминации при заключении трудового договора, продвижении по работе или при прекращении трудовых отношений.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4.10. Все меры конфиденциальности при сборе, обработке и хранении персональных данных сотрудника распространяются как на бумажные, так и на электронные (автоматизированные) носители информации.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>4.11.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разрешен лицам, непосредственно использующим персональные данные работника для надлежащего исполнения своих должностных обязанностей.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lastRenderedPageBreak/>
        <w:t xml:space="preserve"> 4.12. По письменному заявлению работника не позднее трех рабочих дней со дня подачи заявления ему должны быть предоставлены надлежащим образом заверенные копии документов, связанных с работой.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4.13. Хранение персональных данных работников осуществляется следующим образом: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4.13.1. Все персональные данные, содержащиеся на бумажных носителях, хранятся в недоступном для неуполномоченных лиц месте.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>4.13.2. Работники Учреждения, имеющие доступ к персональным данным работников на бумажных носителях в связи с исполнением трудовых обязанностей, обеспечивают сохранность информации, содержащей персональные данные работника.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4.13.3. Персональные данные работника могут также храниться в электронном виде на локальной компьютерной сети. Доступ к электронным базам данных, содержащим персональные данные работника, обеспечивается системой паролей. Доступ к персональным данным, содержащимся на электронных носителях информации, ограничен.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4.14. При достижении целей обработки персональные данные подлежат уничтожению, за исключением следующих случаев: персональные данные подлежат сохранению в силу требований нормативных правовых актов; претендент на работу желает оставаться в списке соискателей в течение определенного соглашением периода времени.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4.15.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>Учреждением устанавливаются следующие сроки хранения персональных данных работников: а) личные дела руководителей учреждения, а также работников, имеющих государственные и иные звания, премии, награды, степени и звания, хранятся постоянно; б) личные дела иных работников хранятся в течение 75 лет; в) трудовые договоры, иные соглашения Учреждения с работниками, не вошедшие в состав личных дел, хранятся 75 лет;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г) личные карточки работников хранятся 75 лет; </w:t>
      </w:r>
      <w:proofErr w:type="spellStart"/>
      <w:r w:rsidRPr="00705D5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5D5D">
        <w:rPr>
          <w:rFonts w:ascii="Times New Roman" w:hAnsi="Times New Roman" w:cs="Times New Roman"/>
          <w:sz w:val="28"/>
          <w:szCs w:val="28"/>
        </w:rPr>
        <w:t xml:space="preserve">) невостребованные трудовые книжки хранятся 75 лет; е) иная документация, содержащая персональные данные работников, хранится 75 лет. </w:t>
      </w:r>
    </w:p>
    <w:p w:rsidR="00F77831" w:rsidRPr="00F77831" w:rsidRDefault="00705D5D" w:rsidP="00F778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31">
        <w:rPr>
          <w:rFonts w:ascii="Times New Roman" w:hAnsi="Times New Roman" w:cs="Times New Roman"/>
          <w:b/>
          <w:sz w:val="28"/>
          <w:szCs w:val="28"/>
        </w:rPr>
        <w:t>5. ДОСТУП К ПЕРСОНАЛЬНЫМ ДАННЫМ РАБОТНИКОВ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5.1. Внутренний доступ.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5.1.1. Доступ к персональным данным работников имеют следующие работники Учреждения, осуществляющие операции с такими данными в рамках своих полномочий: - заведующий; - заместители заведующего; - главный бухгалтер; - ведущий бухгалтер; - делопроизводитель; - медицинский работник; - сам работник, носитель данных.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5.1.2. Остальные работники Учреждения имеют право на получение полной информации только о своих персональных данных и их обработке.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lastRenderedPageBreak/>
        <w:t xml:space="preserve">5.1.3. Полный перечень должностей работников и третьих лиц, имеющих в силу своего должностного положения или по иным основаниям доступ к персональным данным, определен в Приложении №1 к настоящему Положению. Работники Учреждения, в должностные обязанности которых входит обработка персональных данных работников организации, при приеме на работу подписывают Соглашение о неразглашении персональных данных (Приложение № 4 к настоящему Положению). Работники, не подписавшие данное соглашение, к обработке персональных данных не допускаются.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5.1.4. Работники Учреждения, имеющие доступ к персональным данным работников Учреждения, обязуются: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не сообщать персональные данные работник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05D5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05D5D">
        <w:rPr>
          <w:rFonts w:ascii="Times New Roman" w:hAnsi="Times New Roman" w:cs="Times New Roman"/>
          <w:sz w:val="28"/>
          <w:szCs w:val="28"/>
        </w:rPr>
        <w:t xml:space="preserve">)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не сообщать персональные данные работника в коммерческих целях без его письменного согласия;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5.2. Внешний доступ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5.2.1. К лицам, которым могут быть переданы персональные данные вне организации, при условии соблюдения требований законодательства, относятся: налоговые инспекции, правоохранительные органы, органы статистики, страховые агентства, военкоматы, органы социального страхования, пенсионные фонды, подразделения муниципальных органов управления, прочие третьи лица, на основании договора поручения на обработку персональных данных.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spellStart"/>
      <w:r w:rsidRPr="00705D5D">
        <w:rPr>
          <w:rFonts w:ascii="Times New Roman" w:hAnsi="Times New Roman" w:cs="Times New Roman"/>
          <w:sz w:val="28"/>
          <w:szCs w:val="28"/>
        </w:rPr>
        <w:t>Надзорно-контрольные</w:t>
      </w:r>
      <w:proofErr w:type="spellEnd"/>
      <w:r w:rsidRPr="00705D5D">
        <w:rPr>
          <w:rFonts w:ascii="Times New Roman" w:hAnsi="Times New Roman" w:cs="Times New Roman"/>
          <w:sz w:val="28"/>
          <w:szCs w:val="28"/>
        </w:rPr>
        <w:t xml:space="preserve"> органы имеют доступ к информации исключительно в сфере своей компетенции.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lastRenderedPageBreak/>
        <w:t xml:space="preserve">5.2.3. Организации, в которые сотрудник может перечислять денежные средства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работника только при наличии его письменного разрешения.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5.2.4. Сведения о работающем или уволенном работнике могут быть предоставлены другой организации только с письменного запроса на бланке организации, с приложением копии заявления работника.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5.2.5. Персональные данные работника могут быть предоставлены родственникам или членам его семьи только с письменного разрешения самого работника. 5.3. Обработка персональных данных работника сторонними лицами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5.3.1.Учреждение вправе поручить обработку персональные данные работника или субъекта персональных данных стороннему лицу, в частности, профессиональному оператору персональных компьютеров, при этом должны соблюдаться следующие требования: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передача персональных данных сторонним лицам возможна при согласии работника, если иное не предусмотрено федеральным законом, на основании заключаемого с этим лицом договора;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лицо, осуществляющее обработку персональных данных по заданию Общества, обязано соблюдать принципы и правила обработки персональных данных, предусмотренные законодательством РФ о защите персональных данных.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5.3.2. Отношения между Учреждением и таким сторонним лицом оформляются договором. Такой договор должен содержать: а) перечень действий (операций) с персональными данными, которые будут совершаться третьим лицом, и цели обработки; б) обязанность стороннего лица соблюдать конфиденциальность персональных данных и обеспечивать безопасность персональных данных при их обработке и ответственность за нарушение этой обязанности. </w:t>
      </w:r>
    </w:p>
    <w:p w:rsidR="00F77831" w:rsidRPr="00F77831" w:rsidRDefault="00705D5D" w:rsidP="00F778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31">
        <w:rPr>
          <w:rFonts w:ascii="Times New Roman" w:hAnsi="Times New Roman" w:cs="Times New Roman"/>
          <w:b/>
          <w:sz w:val="28"/>
          <w:szCs w:val="28"/>
        </w:rPr>
        <w:t>6. ПЕРЕДАЧА ПЕРСОНАЛЬНЫХ ДАННЫХ РАБОТНИКОВ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6.1. Передача персональных данных от Общества или его представителей как внешним, так и внутренним адресатам может допускаться только в целях выполнения задач, соответствующих объективной причине передачи этих данных.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6.2. Не допускается отвечать на вопросы, связанные с передачей персональной информации, по каналам телефонной и иной электрической связи (в том числе электронной почте, в </w:t>
      </w:r>
      <w:proofErr w:type="spellStart"/>
      <w:r w:rsidRPr="00705D5D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Pr="00705D5D">
        <w:rPr>
          <w:rFonts w:ascii="Times New Roman" w:hAnsi="Times New Roman" w:cs="Times New Roman"/>
          <w:sz w:val="28"/>
          <w:szCs w:val="28"/>
        </w:rPr>
        <w:t xml:space="preserve">, на форумах, в социальных сетях и т.п.).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6.3. Не допускается использование персональных данных в целях причинения материального ущерба и морального вреда их субъекту, ущемления его прав и законных интересов.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lastRenderedPageBreak/>
        <w:t xml:space="preserve">6.4. Без письменного согласия работника его персональные данные предоставляются: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в Пенсионный фонд РФ;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в Фонд социального страхования РФ;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в военный комиссариат;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в иные органы и учреждения в случаях, предоставление персональных данных которым предусмотрено законодательством РФ. Объем, форма представления и содержание персональных данных, предоставляемых указанным органам и учреждениям, осуществляется в установленном законодательством порядке. </w:t>
      </w:r>
    </w:p>
    <w:p w:rsidR="00F77831" w:rsidRPr="00F77831" w:rsidRDefault="00705D5D" w:rsidP="00F778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31">
        <w:rPr>
          <w:rFonts w:ascii="Times New Roman" w:hAnsi="Times New Roman" w:cs="Times New Roman"/>
          <w:b/>
          <w:sz w:val="28"/>
          <w:szCs w:val="28"/>
        </w:rPr>
        <w:t>7. ЗАЩИТА ПЕРСОНАЛЬНЫХ ДАННЫХ РАБОТНИКОВ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7.1. Для внутренней защиты персональных данных работников Учреждение предпринимает меры: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 ограничению и регламентации состава работников, функциональные обязанности которых требуют конфиденциальных знаний;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 избирательному и обоснованному распределению документов и информации между работниками;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 рациональному размещению рабочих мест работников, при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05D5D">
        <w:rPr>
          <w:rFonts w:ascii="Times New Roman" w:hAnsi="Times New Roman" w:cs="Times New Roman"/>
          <w:sz w:val="28"/>
          <w:szCs w:val="28"/>
        </w:rPr>
        <w:t xml:space="preserve"> исключалось бы бесконтрольное использование защищаемой информации;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 ограничению доступа работников и посторонних лиц в помещение, в котором находится локальная информационная сеть Учреждения и сервера;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 организации порядка уничтожения информации;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 своевременному проведению организационной и разъяснительной работы с сотрудниками Учреждения для предупреждения утраты информации и (или) документов конфиденциального характера.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705D5D">
        <w:rPr>
          <w:rFonts w:ascii="Times New Roman" w:hAnsi="Times New Roman" w:cs="Times New Roman"/>
          <w:sz w:val="28"/>
          <w:szCs w:val="28"/>
        </w:rPr>
        <w:t xml:space="preserve">Для обеспечения внешней защиты персональных данных работника Учреждение предпринимает следующие меры: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 организации учета и контроля деятельности посетителей Учреждения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 оборудованию помещения Учреждения техническими средствами охраны и сигнализации;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 охране территории, зданий, помещений, транспортных средств от посягательств третьих лиц; </w:t>
      </w:r>
      <w:r w:rsidRPr="00705D5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D5D">
        <w:rPr>
          <w:rFonts w:ascii="Times New Roman" w:hAnsi="Times New Roman" w:cs="Times New Roman"/>
          <w:sz w:val="28"/>
          <w:szCs w:val="28"/>
        </w:rPr>
        <w:t xml:space="preserve"> по соблюдению требований законодательства о защите персональных данных при интервьюировании кандидатов на вакантные рабочие места. </w:t>
      </w:r>
      <w:proofErr w:type="gramEnd"/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7.3. Кроме мер защиты персональных данных, установленных законодательством, работодатели, работники и их представители могут вырабатывать иные совместные меры защиты персональных данных работников. </w:t>
      </w:r>
    </w:p>
    <w:p w:rsidR="00F77831" w:rsidRPr="00F77831" w:rsidRDefault="00705D5D" w:rsidP="00F778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31">
        <w:rPr>
          <w:rFonts w:ascii="Times New Roman" w:hAnsi="Times New Roman" w:cs="Times New Roman"/>
          <w:b/>
          <w:sz w:val="28"/>
          <w:szCs w:val="28"/>
        </w:rPr>
        <w:t>8. ОТВЕТСТВЕННОСТЬ ЗА НАРУШЕНИЕ НАСТОЯЩЕГО ПОЛОЖЕНИЯ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8.1. Каждый сотрудник Учреждения, имеющий доступ к персональным данным работников Учреждения, несет личную ответственность за обеспечение режима конфиденциальности этих данных и за сохранность носителя.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8.2. Работники Учреждения, ответственные за обработку и защиту персональных данных, несут дисциплинарную, административную, </w:t>
      </w:r>
      <w:proofErr w:type="spellStart"/>
      <w:r w:rsidRPr="00705D5D">
        <w:rPr>
          <w:rFonts w:ascii="Times New Roman" w:hAnsi="Times New Roman" w:cs="Times New Roman"/>
          <w:sz w:val="28"/>
          <w:szCs w:val="28"/>
        </w:rPr>
        <w:lastRenderedPageBreak/>
        <w:t>гражданскоправовую</w:t>
      </w:r>
      <w:proofErr w:type="spellEnd"/>
      <w:r w:rsidRPr="00705D5D">
        <w:rPr>
          <w:rFonts w:ascii="Times New Roman" w:hAnsi="Times New Roman" w:cs="Times New Roman"/>
          <w:sz w:val="28"/>
          <w:szCs w:val="28"/>
        </w:rPr>
        <w:t xml:space="preserve"> или уголовную ответственность в соответствии с законодательством РФ. </w:t>
      </w:r>
    </w:p>
    <w:p w:rsidR="00F77831" w:rsidRPr="00F77831" w:rsidRDefault="00705D5D" w:rsidP="00F778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831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9.1. Настоящее Положение утверждается и вводится в действие приказом руководителя учреждения и является обязательным для исполнения всеми работниками Учреждения. Случаи, когда Положение распространяется на лиц, не состоящих в трудовых отношениях с Учреждением (в том числе прекративших трудовые отношения с Учреждением), устанавливаются настоящим Положением и иными локальными актами Учреждения в соответствии с требованиями законодательства Российской Федерации. </w:t>
      </w:r>
    </w:p>
    <w:p w:rsidR="00F77831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 xml:space="preserve">9.2. Ознакомление работников Учреждения с настоящим Положением проводится в обязательном порядке. При этом каждый работник Учреждения должен быть ознакомлен с настоящим Положением под личную собственноручную подпись. </w:t>
      </w:r>
    </w:p>
    <w:p w:rsidR="00660BD0" w:rsidRPr="00705D5D" w:rsidRDefault="00705D5D" w:rsidP="00F778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5D">
        <w:rPr>
          <w:rFonts w:ascii="Times New Roman" w:hAnsi="Times New Roman" w:cs="Times New Roman"/>
          <w:sz w:val="28"/>
          <w:szCs w:val="28"/>
        </w:rPr>
        <w:t>9.</w:t>
      </w:r>
      <w:r w:rsidR="00F77831">
        <w:rPr>
          <w:rFonts w:ascii="Times New Roman" w:hAnsi="Times New Roman" w:cs="Times New Roman"/>
          <w:sz w:val="28"/>
          <w:szCs w:val="28"/>
        </w:rPr>
        <w:t>3</w:t>
      </w:r>
      <w:r w:rsidRPr="00705D5D">
        <w:rPr>
          <w:rFonts w:ascii="Times New Roman" w:hAnsi="Times New Roman" w:cs="Times New Roman"/>
          <w:sz w:val="28"/>
          <w:szCs w:val="28"/>
        </w:rPr>
        <w:t>. Ознакомление работников Учреждения с настоящим Положением путем осуществления электронного документооборота не допускается.</w:t>
      </w:r>
    </w:p>
    <w:sectPr w:rsidR="00660BD0" w:rsidRPr="00705D5D" w:rsidSect="00705D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D5D"/>
    <w:rsid w:val="001E3831"/>
    <w:rsid w:val="002A463C"/>
    <w:rsid w:val="00367B4C"/>
    <w:rsid w:val="003D7DB8"/>
    <w:rsid w:val="00422627"/>
    <w:rsid w:val="00456ECF"/>
    <w:rsid w:val="00474F83"/>
    <w:rsid w:val="0054214C"/>
    <w:rsid w:val="006335B5"/>
    <w:rsid w:val="00660BD0"/>
    <w:rsid w:val="006D09BE"/>
    <w:rsid w:val="006D209D"/>
    <w:rsid w:val="00705D5D"/>
    <w:rsid w:val="007274C4"/>
    <w:rsid w:val="00827023"/>
    <w:rsid w:val="008824EA"/>
    <w:rsid w:val="00896B8B"/>
    <w:rsid w:val="00932BD9"/>
    <w:rsid w:val="00975980"/>
    <w:rsid w:val="00A3341D"/>
    <w:rsid w:val="00B03581"/>
    <w:rsid w:val="00B44108"/>
    <w:rsid w:val="00BB4C1B"/>
    <w:rsid w:val="00C7275B"/>
    <w:rsid w:val="00C95E27"/>
    <w:rsid w:val="00D3075B"/>
    <w:rsid w:val="00D968DC"/>
    <w:rsid w:val="00EA3A4B"/>
    <w:rsid w:val="00F1642B"/>
    <w:rsid w:val="00F77831"/>
    <w:rsid w:val="00FB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1</cp:revision>
  <cp:lastPrinted>2021-10-27T12:28:00Z</cp:lastPrinted>
  <dcterms:created xsi:type="dcterms:W3CDTF">2021-10-27T12:13:00Z</dcterms:created>
  <dcterms:modified xsi:type="dcterms:W3CDTF">2021-10-27T12:29:00Z</dcterms:modified>
</cp:coreProperties>
</file>