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CA" w:rsidRPr="00CC6848" w:rsidRDefault="00E576CA" w:rsidP="00E576CA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4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5»</w:t>
      </w:r>
    </w:p>
    <w:p w:rsidR="00E576CA" w:rsidRDefault="00E576CA" w:rsidP="00E576CA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576CA" w:rsidRDefault="00041523" w:rsidP="00E576CA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4152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8pt;margin-top:12.2pt;width:225pt;height:130.25pt;z-index:251657216" stroked="f">
            <v:textbox>
              <w:txbxContent>
                <w:p w:rsidR="00E576CA" w:rsidRPr="00E60C50" w:rsidRDefault="00E576CA" w:rsidP="00E576CA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E576CA" w:rsidRPr="00E60C50" w:rsidRDefault="00E576CA" w:rsidP="00E576C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МБДОУ «Детский сад № 5»</w:t>
                  </w:r>
                </w:p>
                <w:p w:rsidR="00E576CA" w:rsidRPr="00E60C50" w:rsidRDefault="00E576CA" w:rsidP="00E576C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</w:rPr>
                    <w:t>Т.С. Будко</w:t>
                  </w:r>
                  <w:r w:rsidRPr="00E60C50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E576CA" w:rsidRPr="00E60C50" w:rsidRDefault="00E576CA" w:rsidP="00E576CA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E576CA" w:rsidRPr="00CC6848" w:rsidRDefault="00E576CA" w:rsidP="00E576CA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Приказ №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5 от 15.01.2021г.</w:t>
                  </w:r>
                </w:p>
                <w:p w:rsidR="00E576CA" w:rsidRPr="00E60C50" w:rsidRDefault="00E576CA" w:rsidP="00E576C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E576CA" w:rsidRPr="00832BC5" w:rsidRDefault="00E576CA" w:rsidP="00E576CA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E576CA" w:rsidRPr="00E60C50" w:rsidRDefault="00E576CA" w:rsidP="00E576C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41523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-7.9pt;margin-top:12.2pt;width:234pt;height:115.55pt;z-index:251658240" stroked="f">
            <v:textbox style="mso-next-textbox:#_x0000_s1030">
              <w:txbxContent>
                <w:p w:rsidR="00E576CA" w:rsidRPr="00CA45D9" w:rsidRDefault="00E576CA" w:rsidP="00E576CA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A45D9">
                    <w:rPr>
                      <w:rFonts w:ascii="Times New Roman" w:hAnsi="Times New Roman" w:cs="Times New Roman"/>
                      <w:b/>
                    </w:rPr>
                    <w:t>ПРИНЯТО:</w:t>
                  </w:r>
                </w:p>
                <w:p w:rsidR="00E576CA" w:rsidRPr="00CA45D9" w:rsidRDefault="00E576CA" w:rsidP="00E576C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A45D9">
                    <w:rPr>
                      <w:rFonts w:ascii="Times New Roman" w:hAnsi="Times New Roman" w:cs="Times New Roman"/>
                    </w:rPr>
                    <w:t>на Педагогическом совете</w:t>
                  </w:r>
                </w:p>
                <w:p w:rsidR="00E576CA" w:rsidRPr="00CA45D9" w:rsidRDefault="00E576CA" w:rsidP="00E576C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A45D9">
                    <w:rPr>
                      <w:rFonts w:ascii="Times New Roman" w:hAnsi="Times New Roman" w:cs="Times New Roman"/>
                    </w:rPr>
                    <w:t xml:space="preserve">МБДОУ «Детский сад №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CA45D9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E576CA" w:rsidRPr="00CC6848" w:rsidRDefault="00E576CA" w:rsidP="00E576CA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CA45D9">
                    <w:rPr>
                      <w:rFonts w:ascii="Times New Roman" w:hAnsi="Times New Roman" w:cs="Times New Roman"/>
                    </w:rPr>
                    <w:t>Протокол №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C6848">
                    <w:rPr>
                      <w:rFonts w:ascii="Times New Roman" w:hAnsi="Times New Roman" w:cs="Times New Roman"/>
                      <w:u w:val="single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A45D9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C6848">
                    <w:rPr>
                      <w:rFonts w:ascii="Times New Roman" w:hAnsi="Times New Roman" w:cs="Times New Roman"/>
                      <w:u w:val="single"/>
                    </w:rPr>
                    <w:t>12.01.2021г.</w:t>
                  </w:r>
                </w:p>
                <w:p w:rsidR="00E576CA" w:rsidRDefault="00E576CA" w:rsidP="00E576CA"/>
                <w:p w:rsidR="00E576CA" w:rsidRDefault="00E576CA" w:rsidP="00E576CA"/>
              </w:txbxContent>
            </v:textbox>
          </v:shape>
        </w:pict>
      </w:r>
    </w:p>
    <w:p w:rsidR="00E576CA" w:rsidRPr="00CA220D" w:rsidRDefault="00E576CA" w:rsidP="00E576CA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E576CA" w:rsidRDefault="00E576CA" w:rsidP="00E576CA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576CA" w:rsidRDefault="00E576CA" w:rsidP="00E576CA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576CA" w:rsidRPr="0008195B" w:rsidRDefault="00E576CA" w:rsidP="00E576C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 w:rsidRPr="0008195B">
        <w:rPr>
          <w:rFonts w:ascii="Times New Roman" w:hAnsi="Times New Roman" w:cs="Times New Roman"/>
          <w:b/>
        </w:rPr>
        <w:t>:</w:t>
      </w:r>
    </w:p>
    <w:p w:rsidR="00E576CA" w:rsidRPr="009A169B" w:rsidRDefault="00E576CA" w:rsidP="00E576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8195B">
        <w:rPr>
          <w:rFonts w:ascii="Times New Roman" w:hAnsi="Times New Roman" w:cs="Times New Roman"/>
        </w:rPr>
        <w:t xml:space="preserve"> </w:t>
      </w:r>
      <w:r w:rsidR="00B82DB2">
        <w:rPr>
          <w:rFonts w:ascii="Times New Roman" w:hAnsi="Times New Roman" w:cs="Times New Roman"/>
        </w:rPr>
        <w:t>родительским</w:t>
      </w:r>
      <w:r w:rsidRPr="009A169B">
        <w:rPr>
          <w:rFonts w:ascii="Times New Roman" w:hAnsi="Times New Roman" w:cs="Times New Roman"/>
        </w:rPr>
        <w:t xml:space="preserve"> комитетом</w:t>
      </w:r>
    </w:p>
    <w:p w:rsidR="00E576CA" w:rsidRDefault="00E576CA" w:rsidP="00E576CA">
      <w:pPr>
        <w:spacing w:after="0"/>
        <w:rPr>
          <w:rFonts w:ascii="Times New Roman" w:hAnsi="Times New Roman" w:cs="Times New Roman"/>
        </w:rPr>
      </w:pPr>
      <w:r w:rsidRPr="00C20ED8">
        <w:rPr>
          <w:rFonts w:ascii="Times New Roman" w:hAnsi="Times New Roman" w:cs="Times New Roman"/>
        </w:rPr>
        <w:t xml:space="preserve">МБДОУ «Детский сад № </w:t>
      </w:r>
      <w:r>
        <w:rPr>
          <w:rFonts w:ascii="Times New Roman" w:hAnsi="Times New Roman" w:cs="Times New Roman"/>
        </w:rPr>
        <w:t>5</w:t>
      </w:r>
      <w:r w:rsidRPr="00C20ED8">
        <w:rPr>
          <w:rFonts w:ascii="Times New Roman" w:hAnsi="Times New Roman" w:cs="Times New Roman"/>
        </w:rPr>
        <w:t>»</w:t>
      </w:r>
    </w:p>
    <w:p w:rsidR="00E576CA" w:rsidRPr="00CC6848" w:rsidRDefault="00E576CA" w:rsidP="00E576CA">
      <w:pPr>
        <w:spacing w:after="0"/>
        <w:rPr>
          <w:rFonts w:ascii="Times New Roman" w:hAnsi="Times New Roman" w:cs="Times New Roman"/>
          <w:u w:val="single"/>
        </w:rPr>
      </w:pPr>
      <w:r w:rsidRPr="0008195B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</w:t>
      </w:r>
      <w:r w:rsidR="000D00D1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 xml:space="preserve"> от </w:t>
      </w:r>
      <w:r w:rsidR="000D00D1">
        <w:rPr>
          <w:rFonts w:ascii="Times New Roman" w:hAnsi="Times New Roman" w:cs="Times New Roman"/>
          <w:u w:val="single"/>
        </w:rPr>
        <w:t>23.12.2020Г</w:t>
      </w:r>
    </w:p>
    <w:p w:rsidR="00E60C67" w:rsidRDefault="00E60C67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C67" w:rsidRDefault="00E60C67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C67" w:rsidRDefault="00E60C67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E60C67" w:rsidRDefault="007014D2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0C67">
        <w:rPr>
          <w:rFonts w:ascii="Times New Roman" w:hAnsi="Times New Roman" w:cs="Times New Roman"/>
          <w:b/>
          <w:sz w:val="48"/>
          <w:szCs w:val="48"/>
        </w:rPr>
        <w:t>о дополните</w:t>
      </w:r>
      <w:r w:rsidR="00E60C67">
        <w:rPr>
          <w:rFonts w:ascii="Times New Roman" w:hAnsi="Times New Roman" w:cs="Times New Roman"/>
          <w:b/>
          <w:sz w:val="48"/>
          <w:szCs w:val="48"/>
        </w:rPr>
        <w:t>льном образовании воспитанников</w:t>
      </w:r>
    </w:p>
    <w:p w:rsidR="00660BD0" w:rsidRDefault="007014D2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0C67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E60C67">
        <w:rPr>
          <w:rFonts w:ascii="Times New Roman" w:hAnsi="Times New Roman" w:cs="Times New Roman"/>
          <w:b/>
          <w:sz w:val="48"/>
          <w:szCs w:val="48"/>
        </w:rPr>
        <w:t>МБДОУ</w:t>
      </w:r>
      <w:proofErr w:type="gramStart"/>
      <w:r w:rsidR="00E60C67">
        <w:rPr>
          <w:rFonts w:ascii="Times New Roman" w:hAnsi="Times New Roman" w:cs="Times New Roman"/>
          <w:b/>
          <w:sz w:val="48"/>
          <w:szCs w:val="48"/>
        </w:rPr>
        <w:t>«Д</w:t>
      </w:r>
      <w:proofErr w:type="gramEnd"/>
      <w:r w:rsidRPr="00E60C67">
        <w:rPr>
          <w:rFonts w:ascii="Times New Roman" w:hAnsi="Times New Roman" w:cs="Times New Roman"/>
          <w:b/>
          <w:sz w:val="48"/>
          <w:szCs w:val="48"/>
        </w:rPr>
        <w:t xml:space="preserve">етский сад № </w:t>
      </w:r>
      <w:r w:rsidR="00E60C67">
        <w:rPr>
          <w:rFonts w:ascii="Times New Roman" w:hAnsi="Times New Roman" w:cs="Times New Roman"/>
          <w:b/>
          <w:sz w:val="48"/>
          <w:szCs w:val="48"/>
        </w:rPr>
        <w:t>5</w:t>
      </w:r>
      <w:r w:rsidRPr="00E60C67">
        <w:rPr>
          <w:rFonts w:ascii="Times New Roman" w:hAnsi="Times New Roman" w:cs="Times New Roman"/>
          <w:b/>
          <w:sz w:val="48"/>
          <w:szCs w:val="48"/>
        </w:rPr>
        <w:t>»</w:t>
      </w:r>
    </w:p>
    <w:p w:rsidR="00E60C67" w:rsidRDefault="00E60C67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C67" w:rsidRDefault="00E60C67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C67" w:rsidRDefault="00E60C67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C67" w:rsidRDefault="00E60C67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C67" w:rsidRDefault="00E60C67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576CA" w:rsidRDefault="00E576CA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576CA" w:rsidRDefault="00E576CA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2DB2" w:rsidRDefault="00B82DB2" w:rsidP="00E60C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C67" w:rsidRDefault="00E60C67" w:rsidP="00E60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Таганрог</w:t>
      </w:r>
    </w:p>
    <w:p w:rsidR="00B82DB2" w:rsidRPr="00E60C67" w:rsidRDefault="00B82DB2" w:rsidP="00E60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2" w:rsidRPr="00E60C67" w:rsidRDefault="007014D2" w:rsidP="00E576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C6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60C67" w:rsidRDefault="007014D2" w:rsidP="00E576C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Настоящее Положение о дополнительном образовании (далее – Положение) в муниципальном бюджетном дошкольном образовательном учреждении «Детский сад № </w:t>
      </w:r>
      <w:r w:rsidR="00E60C67">
        <w:rPr>
          <w:rFonts w:ascii="Times New Roman" w:hAnsi="Times New Roman" w:cs="Times New Roman"/>
          <w:sz w:val="28"/>
          <w:szCs w:val="28"/>
        </w:rPr>
        <w:t>5</w:t>
      </w:r>
      <w:r w:rsidRPr="00E60C67">
        <w:rPr>
          <w:rFonts w:ascii="Times New Roman" w:hAnsi="Times New Roman" w:cs="Times New Roman"/>
          <w:sz w:val="28"/>
          <w:szCs w:val="28"/>
        </w:rPr>
        <w:t>) (дале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 ДОУ) разработано в соответствии с Федеральным законом №273-ФЗ от 29.12.2012г. «Об образовании Российской Федерации» в редакции от 6 марта 2019г., приказом Министерства просвещения российской Федерации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программам», Уставом ДОУ</w:t>
      </w:r>
      <w:r w:rsidR="00E60C67">
        <w:rPr>
          <w:rFonts w:ascii="Times New Roman" w:hAnsi="Times New Roman" w:cs="Times New Roman"/>
          <w:sz w:val="28"/>
          <w:szCs w:val="28"/>
        </w:rPr>
        <w:t xml:space="preserve"> «Детский сад № 5» </w:t>
      </w:r>
    </w:p>
    <w:p w:rsidR="00E60C67" w:rsidRDefault="007014D2" w:rsidP="00E576C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Данное Положение определяет основные цели, задачи и структуру программы дополнительного образования детей в ДОУ, регламентирует организацию деятельности, порядок принятия и утверждения дополнительной программы, порядок приема на 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 устанавливает требования к оформлению программы, права и обязанности педагога дополнительного образования, а также контроль, документацию и отчетность.</w:t>
      </w:r>
    </w:p>
    <w:p w:rsidR="00E60C67" w:rsidRDefault="007014D2" w:rsidP="00E576C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– это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человека, общества, государства</w:t>
      </w:r>
      <w:r w:rsidR="00E60C67">
        <w:rPr>
          <w:rFonts w:ascii="Times New Roman" w:hAnsi="Times New Roman" w:cs="Times New Roman"/>
          <w:sz w:val="28"/>
          <w:szCs w:val="28"/>
        </w:rPr>
        <w:t>.</w:t>
      </w:r>
    </w:p>
    <w:p w:rsidR="00E60C67" w:rsidRDefault="007014D2" w:rsidP="00E576C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воспитанников ДОУ направлено на развитие личности, ее мотивации к познанию </w:t>
      </w:r>
      <w:r w:rsidR="00E60C67">
        <w:rPr>
          <w:rFonts w:ascii="Times New Roman" w:hAnsi="Times New Roman" w:cs="Times New Roman"/>
          <w:sz w:val="28"/>
          <w:szCs w:val="28"/>
        </w:rPr>
        <w:t>и творческой деятельности.</w:t>
      </w:r>
    </w:p>
    <w:p w:rsidR="00E60C67" w:rsidRDefault="007014D2" w:rsidP="00E576C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Дополнительное образование в ДОУ осуществляется в соответствии со следующими принципами:</w:t>
      </w:r>
    </w:p>
    <w:p w:rsidR="00E60C67" w:rsidRDefault="007014D2" w:rsidP="00E576CA">
      <w:pPr>
        <w:pStyle w:val="a3"/>
        <w:numPr>
          <w:ilvl w:val="0"/>
          <w:numId w:val="2"/>
        </w:numPr>
        <w:ind w:left="0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свободный выбор воспитанниками дополнительных образовательных программ в соответствии с их интересами, склонностями и способностями;</w:t>
      </w:r>
    </w:p>
    <w:p w:rsidR="00E60C67" w:rsidRDefault="007014D2" w:rsidP="00E576CA">
      <w:pPr>
        <w:pStyle w:val="a3"/>
        <w:numPr>
          <w:ilvl w:val="0"/>
          <w:numId w:val="2"/>
        </w:numPr>
        <w:ind w:left="0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многообразие дополнительных образовательных программ, удовлетворяющих </w:t>
      </w:r>
      <w:r w:rsidR="00E60C67">
        <w:rPr>
          <w:rFonts w:ascii="Times New Roman" w:hAnsi="Times New Roman" w:cs="Times New Roman"/>
          <w:sz w:val="28"/>
          <w:szCs w:val="28"/>
        </w:rPr>
        <w:t>разнообразные интересы детей;</w:t>
      </w:r>
    </w:p>
    <w:p w:rsidR="00E60C67" w:rsidRDefault="007014D2" w:rsidP="00E576CA">
      <w:pPr>
        <w:pStyle w:val="a3"/>
        <w:numPr>
          <w:ilvl w:val="0"/>
          <w:numId w:val="2"/>
        </w:numPr>
        <w:ind w:left="0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непрерывность дополнительного образования, преемственность дополнительных образовательных программ, возможность их сочетания, к</w:t>
      </w:r>
      <w:r w:rsidR="00E60C67">
        <w:rPr>
          <w:rFonts w:ascii="Times New Roman" w:hAnsi="Times New Roman" w:cs="Times New Roman"/>
          <w:sz w:val="28"/>
          <w:szCs w:val="28"/>
        </w:rPr>
        <w:t>оррекции в процессе освоения;</w:t>
      </w:r>
    </w:p>
    <w:p w:rsidR="00E60C67" w:rsidRDefault="007014D2" w:rsidP="00E576CA">
      <w:pPr>
        <w:pStyle w:val="a3"/>
        <w:numPr>
          <w:ilvl w:val="0"/>
          <w:numId w:val="2"/>
        </w:numPr>
        <w:ind w:left="0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психолого-педагогическая поддержка индивидуального развития детей, осуществляемая в соответствии с Положением о психоло</w:t>
      </w:r>
      <w:r w:rsidR="00E60C67">
        <w:rPr>
          <w:rFonts w:ascii="Times New Roman" w:hAnsi="Times New Roman" w:cs="Times New Roman"/>
          <w:sz w:val="28"/>
          <w:szCs w:val="28"/>
        </w:rPr>
        <w:t>го-педагогической службе ДОУ;</w:t>
      </w:r>
    </w:p>
    <w:p w:rsidR="00E60C67" w:rsidRDefault="007014D2" w:rsidP="00E576CA">
      <w:pPr>
        <w:pStyle w:val="a3"/>
        <w:numPr>
          <w:ilvl w:val="0"/>
          <w:numId w:val="2"/>
        </w:numPr>
        <w:ind w:left="0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творческое сотрудничество педагогических работников и воспитанников ДОУ, сохранение физического и психического здоровья детей.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lastRenderedPageBreak/>
        <w:t>1.6. ДОУ организует реализацию дополнительного образования (дале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 кружков и секций) в целях наиболее полного удовлетворения образовательных потребностей воспитанников и их родит</w:t>
      </w:r>
      <w:r w:rsidR="00E60C67">
        <w:rPr>
          <w:rFonts w:ascii="Times New Roman" w:hAnsi="Times New Roman" w:cs="Times New Roman"/>
          <w:sz w:val="28"/>
          <w:szCs w:val="28"/>
        </w:rPr>
        <w:t>елей (законных представителей).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1.7. Занятия в кружках не могут быть организованы взамен или в рамках основной образовательной деятельности (основных образовательных програ</w:t>
      </w:r>
      <w:r w:rsidR="00E60C67">
        <w:rPr>
          <w:rFonts w:ascii="Times New Roman" w:hAnsi="Times New Roman" w:cs="Times New Roman"/>
          <w:sz w:val="28"/>
          <w:szCs w:val="28"/>
        </w:rPr>
        <w:t>мм) и осуществляются бесплатно.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1.8. Руководство деятельностью кружков возлагается на специалистов и воспитателей, которые определены в приказе заведующего ДОУ.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1.9. Данное Положение об организации дополнительного образования детей в ДОУ распространяется на педагогов ДОУ, осуществляющих дополнительное образование воспитанников, а также на членов администрации детского сада, выполняющих функции контроля качества реализации дополнительных образова</w:t>
      </w:r>
      <w:r w:rsidR="00E60C67">
        <w:rPr>
          <w:rFonts w:ascii="Times New Roman" w:hAnsi="Times New Roman" w:cs="Times New Roman"/>
          <w:sz w:val="28"/>
          <w:szCs w:val="28"/>
        </w:rPr>
        <w:t>тельных программ.</w:t>
      </w:r>
    </w:p>
    <w:p w:rsidR="007014D2" w:rsidRP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1.10. Программа составляется педагогическим работникам ДОУ. Контроль полноты и качества реализации Программы осуществляется заведующим и старшим воспитателем.</w:t>
      </w:r>
    </w:p>
    <w:p w:rsidR="00E60C67" w:rsidRDefault="007014D2" w:rsidP="00E576C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b/>
          <w:sz w:val="28"/>
          <w:szCs w:val="28"/>
        </w:rPr>
        <w:t>Основные цели и задачи программы дополнительного образования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2.1. Основной целью программы дополнительного образования является – формирование единого образовательного пространства ДОУ для повышения качества образования и реализации процесса становления личности в раз</w:t>
      </w:r>
      <w:r w:rsidR="00E60C67">
        <w:rPr>
          <w:rFonts w:ascii="Times New Roman" w:hAnsi="Times New Roman" w:cs="Times New Roman"/>
          <w:sz w:val="28"/>
          <w:szCs w:val="28"/>
        </w:rPr>
        <w:t>нообразных развивающих средах.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2.2. Дополнительная программа должна быть направлена на решение следующих задач: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 • формирование и развитие творческих способностей воспитанников• 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</w:t>
      </w:r>
      <w:r w:rsidR="00E60C67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формирование культуры здорового и безопасного образа жизни, укр</w:t>
      </w:r>
      <w:r w:rsidR="00E60C67">
        <w:rPr>
          <w:rFonts w:ascii="Times New Roman" w:hAnsi="Times New Roman" w:cs="Times New Roman"/>
          <w:sz w:val="28"/>
          <w:szCs w:val="28"/>
        </w:rPr>
        <w:t>епление здоровья воспитанников;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обеспечение духовно-нравственного, </w:t>
      </w:r>
      <w:proofErr w:type="spellStart"/>
      <w:r w:rsidRPr="00E60C67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60C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 патриотического, трудового воспитания де</w:t>
      </w:r>
      <w:r w:rsidR="00E60C67">
        <w:rPr>
          <w:rFonts w:ascii="Times New Roman" w:hAnsi="Times New Roman" w:cs="Times New Roman"/>
          <w:sz w:val="28"/>
          <w:szCs w:val="28"/>
        </w:rPr>
        <w:t>тей;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выявление, развитие и поддержку талантливых воспитанников, а также детей, проявивших выдающиеся способности;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создание и обеспечение необходимых условий для личностного</w:t>
      </w:r>
      <w:r w:rsidR="00E60C67">
        <w:rPr>
          <w:rFonts w:ascii="Times New Roman" w:hAnsi="Times New Roman" w:cs="Times New Roman"/>
          <w:sz w:val="28"/>
          <w:szCs w:val="28"/>
        </w:rPr>
        <w:t xml:space="preserve"> развития, укрепление здоровья;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социализацию и адаптацию воспитанников ДОУ к </w:t>
      </w:r>
      <w:r w:rsidR="00E60C67">
        <w:rPr>
          <w:rFonts w:ascii="Times New Roman" w:hAnsi="Times New Roman" w:cs="Times New Roman"/>
          <w:sz w:val="28"/>
          <w:szCs w:val="28"/>
        </w:rPr>
        <w:t>жизни в обществе;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формировани</w:t>
      </w:r>
      <w:r w:rsidR="00E60C67">
        <w:rPr>
          <w:rFonts w:ascii="Times New Roman" w:hAnsi="Times New Roman" w:cs="Times New Roman"/>
          <w:sz w:val="28"/>
          <w:szCs w:val="28"/>
        </w:rPr>
        <w:t>е общей культуры воспитанников;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lastRenderedPageBreak/>
        <w:t>• удовлетворение иных образовательных потребностей и интересов воспитанников, не противоречащих законодательство российской Федерации, осуществляемых за пределами федерального государственного образовательного стандарта дошкольного образования (</w:t>
      </w:r>
      <w:proofErr w:type="spellStart"/>
      <w:r w:rsidRPr="00E60C67">
        <w:rPr>
          <w:rFonts w:ascii="Times New Roman" w:hAnsi="Times New Roman" w:cs="Times New Roman"/>
          <w:sz w:val="28"/>
          <w:szCs w:val="28"/>
        </w:rPr>
        <w:t>далееФГОС</w:t>
      </w:r>
      <w:proofErr w:type="spellEnd"/>
      <w:r w:rsidRPr="00E60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>);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взаимодействие педагога дополн</w:t>
      </w:r>
      <w:r w:rsidR="00E60C67">
        <w:rPr>
          <w:rFonts w:ascii="Times New Roman" w:hAnsi="Times New Roman" w:cs="Times New Roman"/>
          <w:sz w:val="28"/>
          <w:szCs w:val="28"/>
        </w:rPr>
        <w:t>ительного образования с семьей.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2.3. Содержание программы дополнительного обра</w:t>
      </w:r>
      <w:r w:rsidR="00E60C67">
        <w:rPr>
          <w:rFonts w:ascii="Times New Roman" w:hAnsi="Times New Roman" w:cs="Times New Roman"/>
          <w:sz w:val="28"/>
          <w:szCs w:val="28"/>
        </w:rPr>
        <w:t>зования должно соответствовать: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достижениям развития науки, техники, культуры, экономики, технологий и социальн</w:t>
      </w:r>
      <w:r w:rsidR="00E60C67">
        <w:rPr>
          <w:rFonts w:ascii="Times New Roman" w:hAnsi="Times New Roman" w:cs="Times New Roman"/>
          <w:sz w:val="28"/>
          <w:szCs w:val="28"/>
        </w:rPr>
        <w:t>ой сферы, российским традициям;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соответствующему уровню общего образо</w:t>
      </w:r>
      <w:r w:rsidR="00E60C67">
        <w:rPr>
          <w:rFonts w:ascii="Times New Roman" w:hAnsi="Times New Roman" w:cs="Times New Roman"/>
          <w:sz w:val="28"/>
          <w:szCs w:val="28"/>
        </w:rPr>
        <w:t>вания – дошкольное образование;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направленностям дополнительных общеразвивающих программ (технической, естественнонаучной, 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физкультурно-спортивно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>, художественной, туристско-краеведческой, социально-педагогической);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современным образовательным технологиям, отраженным в принципах обучения (индивидуальности, доступности, прее</w:t>
      </w:r>
      <w:r w:rsidR="00E60C67">
        <w:rPr>
          <w:rFonts w:ascii="Times New Roman" w:hAnsi="Times New Roman" w:cs="Times New Roman"/>
          <w:sz w:val="28"/>
          <w:szCs w:val="28"/>
        </w:rPr>
        <w:t>мственности, результативности).</w:t>
      </w:r>
    </w:p>
    <w:p w:rsidR="00E60C67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Приоритеты: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организация образовательного пространства, обеспечивающего гармоничное разви</w:t>
      </w:r>
      <w:r w:rsidR="00E60C67">
        <w:rPr>
          <w:rFonts w:ascii="Times New Roman" w:hAnsi="Times New Roman" w:cs="Times New Roman"/>
          <w:sz w:val="28"/>
          <w:szCs w:val="28"/>
        </w:rPr>
        <w:t>тие личности воспитанников ДОУ;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активизация творчества педагогических работников с помощью стимули</w:t>
      </w:r>
      <w:r w:rsidR="00E60C67">
        <w:rPr>
          <w:rFonts w:ascii="Times New Roman" w:hAnsi="Times New Roman" w:cs="Times New Roman"/>
          <w:sz w:val="28"/>
          <w:szCs w:val="28"/>
        </w:rPr>
        <w:t>рования педагогического поиска;</w:t>
      </w:r>
    </w:p>
    <w:p w:rsid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коррекция и формирование физически и психически здоровой личности;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развитие у ребёнка интереса к произведениям национального искусства с целью ознакомления с духовной культуро</w:t>
      </w:r>
      <w:r w:rsidR="00137566">
        <w:rPr>
          <w:rFonts w:ascii="Times New Roman" w:hAnsi="Times New Roman" w:cs="Times New Roman"/>
          <w:sz w:val="28"/>
          <w:szCs w:val="28"/>
        </w:rPr>
        <w:t>й народов российской Федерации.</w:t>
      </w:r>
    </w:p>
    <w:p w:rsidR="00137566" w:rsidRDefault="00137566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Ожидаемые результаты: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личность воспитанника ДОУ, адаптированная к взаимодействию с внешней средой, к обучению в общеобразовательной школе, вобравшая в себя совокупность все</w:t>
      </w:r>
      <w:r w:rsidR="00137566">
        <w:rPr>
          <w:rFonts w:ascii="Times New Roman" w:hAnsi="Times New Roman" w:cs="Times New Roman"/>
          <w:sz w:val="28"/>
          <w:szCs w:val="28"/>
        </w:rPr>
        <w:t>х формируемых качеств и умений;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личность, интересующаяся достижениями мировой культуры, российскими традициями, культурно-национальными особенностями региона;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личность ребёнка, проявляющая любознательность, стремящаяся к познанию и творчеству, ориентированная на интелл</w:t>
      </w:r>
      <w:r w:rsidR="00137566">
        <w:rPr>
          <w:rFonts w:ascii="Times New Roman" w:hAnsi="Times New Roman" w:cs="Times New Roman"/>
          <w:sz w:val="28"/>
          <w:szCs w:val="28"/>
        </w:rPr>
        <w:t>ектуальное и духовное развитие;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личность ребёнка, психически и физически здоров</w:t>
      </w:r>
      <w:r w:rsidR="00137566">
        <w:rPr>
          <w:rFonts w:ascii="Times New Roman" w:hAnsi="Times New Roman" w:cs="Times New Roman"/>
          <w:sz w:val="28"/>
          <w:szCs w:val="28"/>
        </w:rPr>
        <w:t>ая, эмоционально благополучная.</w:t>
      </w:r>
    </w:p>
    <w:p w:rsidR="00137566" w:rsidRPr="00137566" w:rsidRDefault="00137566" w:rsidP="00E576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566">
        <w:rPr>
          <w:rFonts w:ascii="Times New Roman" w:hAnsi="Times New Roman" w:cs="Times New Roman"/>
          <w:b/>
          <w:sz w:val="28"/>
          <w:szCs w:val="28"/>
        </w:rPr>
        <w:t>3. Организация деятельности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3.1. Занятия в кружках и секциях проводятся один раз в неделю во второй половине дня, не допускается проводить занятия кружков и секций за счет времени, отведенного на прогулку и дневной сон.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lastRenderedPageBreak/>
        <w:t>3.2. Для оказания дополнительных услуг в ДОУ создаются необходимые условия в соответствии с действующими санитарными правилами и нормами (</w:t>
      </w:r>
      <w:proofErr w:type="spellStart"/>
      <w:r w:rsidRPr="00E60C6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60C67">
        <w:rPr>
          <w:rFonts w:ascii="Times New Roman" w:hAnsi="Times New Roman" w:cs="Times New Roman"/>
          <w:sz w:val="28"/>
          <w:szCs w:val="28"/>
        </w:rPr>
        <w:t>), требованиям по охране труда педагогических работников и безопасности здоровья детей, изложенных в инструкциях по охране труда и Положения об организации работы по охране труда в ДОУ.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3.3. Вначале учебного года во всех группах ДОУ проводится подготовительная работа по изучению спроса родителей (законных представителей) на разные виды дополнительных бесплатных услуг, рекламная деятельнос</w:t>
      </w:r>
      <w:r w:rsidR="00137566">
        <w:rPr>
          <w:rFonts w:ascii="Times New Roman" w:hAnsi="Times New Roman" w:cs="Times New Roman"/>
          <w:sz w:val="28"/>
          <w:szCs w:val="28"/>
        </w:rPr>
        <w:t>ть, показ открытых мероприятий.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3.4. Запись в кружки и секции проводиться по выбору детей и согласуется с их родителями (законными представителями), допускается посещение не более 2 кружков одним воспитанником ДОУ.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3.5.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</w:t>
      </w:r>
      <w:r w:rsidR="00137566">
        <w:rPr>
          <w:rFonts w:ascii="Times New Roman" w:hAnsi="Times New Roman" w:cs="Times New Roman"/>
          <w:sz w:val="28"/>
          <w:szCs w:val="28"/>
        </w:rPr>
        <w:t>ого возраста, которую проводят: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для детей 3-4 года – не бол</w:t>
      </w:r>
      <w:r w:rsidR="00137566">
        <w:rPr>
          <w:rFonts w:ascii="Times New Roman" w:hAnsi="Times New Roman" w:cs="Times New Roman"/>
          <w:sz w:val="28"/>
          <w:szCs w:val="28"/>
        </w:rPr>
        <w:t>ее 15 мин – 1 занятие в неделю;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для детей 4-5 лет – не бо</w:t>
      </w:r>
      <w:r w:rsidR="00137566">
        <w:rPr>
          <w:rFonts w:ascii="Times New Roman" w:hAnsi="Times New Roman" w:cs="Times New Roman"/>
          <w:sz w:val="28"/>
          <w:szCs w:val="28"/>
        </w:rPr>
        <w:t>лее 20 мин – 2занятия в неделю;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для детей 5-6 лет – не бол</w:t>
      </w:r>
      <w:r w:rsidR="00137566">
        <w:rPr>
          <w:rFonts w:ascii="Times New Roman" w:hAnsi="Times New Roman" w:cs="Times New Roman"/>
          <w:sz w:val="28"/>
          <w:szCs w:val="28"/>
        </w:rPr>
        <w:t>ее 25 мин – 2 занятия в неделю;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для детей 6-7 лет – не бол</w:t>
      </w:r>
      <w:r w:rsidR="00137566">
        <w:rPr>
          <w:rFonts w:ascii="Times New Roman" w:hAnsi="Times New Roman" w:cs="Times New Roman"/>
          <w:sz w:val="28"/>
          <w:szCs w:val="28"/>
        </w:rPr>
        <w:t>ее 30 мин – 3 занятия в неделю.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3.6. Направления деятельности кружков и секций определены Уставом ДОУ. Оп</w:t>
      </w:r>
      <w:r w:rsidR="00137566">
        <w:rPr>
          <w:rFonts w:ascii="Times New Roman" w:hAnsi="Times New Roman" w:cs="Times New Roman"/>
          <w:sz w:val="28"/>
          <w:szCs w:val="28"/>
        </w:rPr>
        <w:t>ределены следующие направления: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3.6.1. Художес</w:t>
      </w:r>
      <w:r w:rsidR="00137566">
        <w:rPr>
          <w:rFonts w:ascii="Times New Roman" w:hAnsi="Times New Roman" w:cs="Times New Roman"/>
          <w:sz w:val="28"/>
          <w:szCs w:val="28"/>
        </w:rPr>
        <w:t>твенно-эстетическое направление</w:t>
      </w:r>
    </w:p>
    <w:p w:rsidR="00137566" w:rsidRDefault="00137566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развивать у детей эстетическое восприя</w:t>
      </w:r>
      <w:r w:rsidR="00137566">
        <w:rPr>
          <w:rFonts w:ascii="Times New Roman" w:hAnsi="Times New Roman" w:cs="Times New Roman"/>
          <w:sz w:val="28"/>
          <w:szCs w:val="28"/>
        </w:rPr>
        <w:t>тие;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формировать эстетическую культуру и вкус, интерес и любовь к высокохудожест</w:t>
      </w:r>
      <w:r w:rsidR="00137566">
        <w:rPr>
          <w:rFonts w:ascii="Times New Roman" w:hAnsi="Times New Roman" w:cs="Times New Roman"/>
          <w:sz w:val="28"/>
          <w:szCs w:val="28"/>
        </w:rPr>
        <w:t>венным произведениям искусства;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развивать художественно-</w:t>
      </w:r>
      <w:r w:rsidR="00137566">
        <w:rPr>
          <w:rFonts w:ascii="Times New Roman" w:hAnsi="Times New Roman" w:cs="Times New Roman"/>
          <w:sz w:val="28"/>
          <w:szCs w:val="28"/>
        </w:rPr>
        <w:t>эстетические способности детей;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формирование способности произвольно пользоваться полученными представлениями, окружающими особые проявления в художественно-эстетической области, активно переживать музыку, чувствовать эмоциональную выразительность произведений изобразительного искусства;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развитие интереса к образцам национального искусства с целью ознакомления с дух</w:t>
      </w:r>
      <w:r w:rsidR="00137566">
        <w:rPr>
          <w:rFonts w:ascii="Times New Roman" w:hAnsi="Times New Roman" w:cs="Times New Roman"/>
          <w:sz w:val="28"/>
          <w:szCs w:val="28"/>
        </w:rPr>
        <w:t>овной культурой других народов;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приобщение к народному, классическому и современному искусству, формирование интереса и любви к пению и изобразительному искусству, развитие творческих </w:t>
      </w:r>
      <w:r w:rsidR="00137566">
        <w:rPr>
          <w:rFonts w:ascii="Times New Roman" w:hAnsi="Times New Roman" w:cs="Times New Roman"/>
          <w:sz w:val="28"/>
          <w:szCs w:val="28"/>
        </w:rPr>
        <w:t>способностей воспитанников ДОУ;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формирование умения использовать полученные знания и навыки в быту, на досу</w:t>
      </w:r>
      <w:r w:rsidR="00137566">
        <w:rPr>
          <w:rFonts w:ascii="Times New Roman" w:hAnsi="Times New Roman" w:cs="Times New Roman"/>
          <w:sz w:val="28"/>
          <w:szCs w:val="28"/>
        </w:rPr>
        <w:t>ге и в творческой деятельности;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lastRenderedPageBreak/>
        <w:t>• создание социально-культурной пространственной развивающей среды, способствующей эмоциональн</w:t>
      </w:r>
      <w:r w:rsidR="00137566">
        <w:rPr>
          <w:rFonts w:ascii="Times New Roman" w:hAnsi="Times New Roman" w:cs="Times New Roman"/>
          <w:sz w:val="28"/>
          <w:szCs w:val="28"/>
        </w:rPr>
        <w:t>ому благополучию воспитанников;</w:t>
      </w:r>
    </w:p>
    <w:p w:rsidR="007014D2" w:rsidRPr="00E60C67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организация выставок работ, композиций, концертов и выступлений детей и родителей (законных представителей) воспитанников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3.6.2. Физкульту</w:t>
      </w:r>
      <w:r w:rsidR="00137566">
        <w:rPr>
          <w:rFonts w:ascii="Times New Roman" w:hAnsi="Times New Roman" w:cs="Times New Roman"/>
          <w:sz w:val="28"/>
          <w:szCs w:val="28"/>
        </w:rPr>
        <w:t>рно-оздоровительное направление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Деятельность этого направления строиться на основе интересов детей и родителей (законных представителей)</w:t>
      </w:r>
      <w:r w:rsidR="00137566">
        <w:rPr>
          <w:rFonts w:ascii="Times New Roman" w:hAnsi="Times New Roman" w:cs="Times New Roman"/>
          <w:sz w:val="28"/>
          <w:szCs w:val="28"/>
        </w:rPr>
        <w:t xml:space="preserve"> </w:t>
      </w:r>
      <w:r w:rsidRPr="00E60C67">
        <w:rPr>
          <w:rFonts w:ascii="Times New Roman" w:hAnsi="Times New Roman" w:cs="Times New Roman"/>
          <w:sz w:val="28"/>
          <w:szCs w:val="28"/>
        </w:rPr>
        <w:t>и включает всевозможные направления физкультурно-оздоровительной и спортивной работы. Посещение детьми секций физкультурно-оздоровительного направления способствует укреплению их здоровья, повышению работоспособности, выносливости, гибкости, силы, быстроты, ловкости, повышению нравственных качеств.</w:t>
      </w:r>
    </w:p>
    <w:p w:rsidR="00137566" w:rsidRDefault="00137566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укреплению и сохранению здоровья с помощью систематически</w:t>
      </w:r>
      <w:r w:rsidR="00137566">
        <w:rPr>
          <w:rFonts w:ascii="Times New Roman" w:hAnsi="Times New Roman" w:cs="Times New Roman"/>
          <w:sz w:val="28"/>
          <w:szCs w:val="28"/>
        </w:rPr>
        <w:t>х занятий в спортивных секциях;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организация здор</w:t>
      </w:r>
      <w:r w:rsidR="00137566">
        <w:rPr>
          <w:rFonts w:ascii="Times New Roman" w:hAnsi="Times New Roman" w:cs="Times New Roman"/>
          <w:sz w:val="28"/>
          <w:szCs w:val="28"/>
        </w:rPr>
        <w:t>ового досуга детей и родителей;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проведение спортивных соревнов</w:t>
      </w:r>
      <w:r w:rsidR="00137566">
        <w:rPr>
          <w:rFonts w:ascii="Times New Roman" w:hAnsi="Times New Roman" w:cs="Times New Roman"/>
          <w:sz w:val="28"/>
          <w:szCs w:val="28"/>
        </w:rPr>
        <w:t>аний, физкультурных праздников;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динамический контроль основных двигательных и коммуникативных качеств.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</w:t>
      </w:r>
      <w:r w:rsidR="00137566">
        <w:rPr>
          <w:rFonts w:ascii="Times New Roman" w:hAnsi="Times New Roman" w:cs="Times New Roman"/>
          <w:sz w:val="28"/>
          <w:szCs w:val="28"/>
        </w:rPr>
        <w:t>6.3. Познавательное направление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Основная цель деятельности кружков познавательного направлени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 создание и внедрение системы</w:t>
      </w:r>
      <w:r w:rsidR="00137566">
        <w:rPr>
          <w:rFonts w:ascii="Times New Roman" w:hAnsi="Times New Roman" w:cs="Times New Roman"/>
          <w:sz w:val="28"/>
          <w:szCs w:val="28"/>
        </w:rPr>
        <w:t xml:space="preserve"> </w:t>
      </w:r>
      <w:r w:rsidRPr="00E60C67">
        <w:rPr>
          <w:rFonts w:ascii="Times New Roman" w:hAnsi="Times New Roman" w:cs="Times New Roman"/>
          <w:sz w:val="28"/>
          <w:szCs w:val="28"/>
        </w:rPr>
        <w:t xml:space="preserve">мер, ориентированных на ценности отечественной и мировой культуры современного общества.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Деятельность кружков в рамках познавательного направлени</w:t>
      </w:r>
      <w:r w:rsidR="00137566">
        <w:rPr>
          <w:rFonts w:ascii="Times New Roman" w:hAnsi="Times New Roman" w:cs="Times New Roman"/>
          <w:sz w:val="28"/>
          <w:szCs w:val="28"/>
        </w:rPr>
        <w:t>я предполагает основные задачи: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формирование творческого начала в системе познава</w:t>
      </w:r>
      <w:r w:rsidR="00137566">
        <w:rPr>
          <w:rFonts w:ascii="Times New Roman" w:hAnsi="Times New Roman" w:cs="Times New Roman"/>
          <w:sz w:val="28"/>
          <w:szCs w:val="28"/>
        </w:rPr>
        <w:t>тельного развития дошкольников;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обеспечение коммуникативной компетенции в межкультурном общении и взаимодействии в процессе освоен</w:t>
      </w:r>
      <w:r w:rsidR="00137566">
        <w:rPr>
          <w:rFonts w:ascii="Times New Roman" w:hAnsi="Times New Roman" w:cs="Times New Roman"/>
          <w:sz w:val="28"/>
          <w:szCs w:val="28"/>
        </w:rPr>
        <w:t>ия родного языка, его культуры;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повышение нравственных качеств, воспитание любви к Родине, к родному краю.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3.7. В рекламную деятельность включается доведение до родителей (законных представителей) достоверной информации о целях и работе д</w:t>
      </w:r>
      <w:r w:rsidR="00137566">
        <w:rPr>
          <w:rFonts w:ascii="Times New Roman" w:hAnsi="Times New Roman" w:cs="Times New Roman"/>
          <w:sz w:val="28"/>
          <w:szCs w:val="28"/>
        </w:rPr>
        <w:t>етских кружков в ДОУ.</w:t>
      </w:r>
    </w:p>
    <w:p w:rsidR="00137566" w:rsidRDefault="00137566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содержит сведения: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уровень и направленности реализуемых основных и дополнительных образовательны</w:t>
      </w:r>
      <w:r w:rsidR="00137566">
        <w:rPr>
          <w:rFonts w:ascii="Times New Roman" w:hAnsi="Times New Roman" w:cs="Times New Roman"/>
          <w:sz w:val="28"/>
          <w:szCs w:val="28"/>
        </w:rPr>
        <w:t>х программ и сроки их освоения;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перечень дополн</w:t>
      </w:r>
      <w:r w:rsidR="00137566">
        <w:rPr>
          <w:rFonts w:ascii="Times New Roman" w:hAnsi="Times New Roman" w:cs="Times New Roman"/>
          <w:sz w:val="28"/>
          <w:szCs w:val="28"/>
        </w:rPr>
        <w:t>ительных образовательных услуг;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перечень лиц, непосредственно оказывающих дополнительные услуги, их образование, стаж, квалификация и др.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lastRenderedPageBreak/>
        <w:t>3.8. По требованию родителей (законных представителей) пр</w:t>
      </w:r>
      <w:r w:rsidR="00137566">
        <w:rPr>
          <w:rFonts w:ascii="Times New Roman" w:hAnsi="Times New Roman" w:cs="Times New Roman"/>
          <w:sz w:val="28"/>
          <w:szCs w:val="28"/>
        </w:rPr>
        <w:t>едоставляются для ознакомления: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Устав ДОУ; Лицензия на осуществление образовательной деятельности и другие документы, регламентирующие организацию</w:t>
      </w:r>
      <w:r w:rsidR="00137566">
        <w:rPr>
          <w:rFonts w:ascii="Times New Roman" w:hAnsi="Times New Roman" w:cs="Times New Roman"/>
          <w:sz w:val="28"/>
          <w:szCs w:val="28"/>
        </w:rPr>
        <w:t xml:space="preserve"> образовательного процесса ДОУ;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адрес и телефон Управления образования г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>аганрога.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3.9. Заведующий ДОУ издает приказ об организации дополн</w:t>
      </w:r>
      <w:r w:rsidR="00137566">
        <w:rPr>
          <w:rFonts w:ascii="Times New Roman" w:hAnsi="Times New Roman" w:cs="Times New Roman"/>
          <w:sz w:val="28"/>
          <w:szCs w:val="28"/>
        </w:rPr>
        <w:t>ительных образовательных услуг.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Данные услуги включаются в годовой план работы ДОУ. Приказом утвержд</w:t>
      </w:r>
      <w:r w:rsidR="00137566">
        <w:rPr>
          <w:rFonts w:ascii="Times New Roman" w:hAnsi="Times New Roman" w:cs="Times New Roman"/>
          <w:sz w:val="28"/>
          <w:szCs w:val="28"/>
        </w:rPr>
        <w:t>аются: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кадровый состав и </w:t>
      </w:r>
      <w:r w:rsidR="00137566">
        <w:rPr>
          <w:rFonts w:ascii="Times New Roman" w:hAnsi="Times New Roman" w:cs="Times New Roman"/>
          <w:sz w:val="28"/>
          <w:szCs w:val="28"/>
        </w:rPr>
        <w:t>его функциональные обязанности;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перечень дополнительных усл</w:t>
      </w:r>
      <w:r w:rsidR="00137566">
        <w:rPr>
          <w:rFonts w:ascii="Times New Roman" w:hAnsi="Times New Roman" w:cs="Times New Roman"/>
          <w:sz w:val="28"/>
          <w:szCs w:val="28"/>
        </w:rPr>
        <w:t>уг и порядок их предоставления;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рабочая программа дополнительного образования, включающая перспективно-тематическое планирование на основе соответствующих программ и методик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3.10. В рабочем порядке заведую</w:t>
      </w:r>
      <w:r w:rsidR="00137566">
        <w:rPr>
          <w:rFonts w:ascii="Times New Roman" w:hAnsi="Times New Roman" w:cs="Times New Roman"/>
          <w:sz w:val="28"/>
          <w:szCs w:val="28"/>
        </w:rPr>
        <w:t>щий рассматривает и утверждает:</w:t>
      </w:r>
    </w:p>
    <w:p w:rsidR="00137566" w:rsidRDefault="00137566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расписание занятий;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при необходимости, другие документы </w:t>
      </w:r>
      <w:r w:rsidR="00137566">
        <w:rPr>
          <w:rFonts w:ascii="Times New Roman" w:hAnsi="Times New Roman" w:cs="Times New Roman"/>
          <w:sz w:val="28"/>
          <w:szCs w:val="28"/>
        </w:rPr>
        <w:t>(должностные инструкции и т.д.)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3.11. Дополнительные бесплатные услуги определяются на учебный год, зависят от запросов детей и их родителей (законных представителей). Приём воспитанников в кружки осуществляется на основе свободного выбора детьми образовательной области и образовательных программ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3.12. Дополнительные услуги оказываются в нерегламентированное время во вторую половину дня (после сна). Место оказания услуг определяется в соответствии с расписанием в групповых комнат</w:t>
      </w:r>
      <w:r w:rsidR="00137566">
        <w:rPr>
          <w:rFonts w:ascii="Times New Roman" w:hAnsi="Times New Roman" w:cs="Times New Roman"/>
          <w:sz w:val="28"/>
          <w:szCs w:val="28"/>
        </w:rPr>
        <w:t>ах, музыкально-спортивном зале.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3.13. Комплектование кружков проводится педагогом ДОУ в течение 10 дней. Численный состав воспитанников не регламентиру</w:t>
      </w:r>
      <w:r w:rsidR="00137566">
        <w:rPr>
          <w:rFonts w:ascii="Times New Roman" w:hAnsi="Times New Roman" w:cs="Times New Roman"/>
          <w:sz w:val="28"/>
          <w:szCs w:val="28"/>
        </w:rPr>
        <w:t>ется.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3.14. Наполняемость групп в ДОУ для дополнительных занятий определяется в соответствии с видом дополнительной услуги, но не более 10-15 человек в группе.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3.15. Содержание занятий предоставляемого дополнительного образования не должно дублировать образовательную программу ДОУ, должно строиться с учетом возрастных и индивидуаль</w:t>
      </w:r>
      <w:r w:rsidR="00137566">
        <w:rPr>
          <w:rFonts w:ascii="Times New Roman" w:hAnsi="Times New Roman" w:cs="Times New Roman"/>
          <w:sz w:val="28"/>
          <w:szCs w:val="28"/>
        </w:rPr>
        <w:t>ных особенностей воспитанников.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3.16. Занятия начинаются не позднее 10 сентября и заканчиваются в соответствии с выполнением программ и планов, рассмотренных на заседании педагогического совета ДОУ, реализующих программу дошкольного образования, и утвержденных заведующим ДОУ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3.17. Сетка занятий составляется администрацией ДОУ и предусматривает максимальный объём недельной нагрузки во время занятий с учетом возрастных </w:t>
      </w:r>
      <w:r w:rsidRPr="00E60C67">
        <w:rPr>
          <w:rFonts w:ascii="Times New Roman" w:hAnsi="Times New Roman" w:cs="Times New Roman"/>
          <w:sz w:val="28"/>
          <w:szCs w:val="28"/>
        </w:rPr>
        <w:lastRenderedPageBreak/>
        <w:t>особенностей воспитанников, пожеланий родителей и установленных санитарно-гигиенических норм. Сетка занятий утверждается заведующим ДОУ.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3.18. Каждый воспитанник ДОУ имеет право заниматься в нескольких </w:t>
      </w:r>
      <w:r w:rsidR="00137566">
        <w:rPr>
          <w:rFonts w:ascii="Times New Roman" w:hAnsi="Times New Roman" w:cs="Times New Roman"/>
          <w:sz w:val="28"/>
          <w:szCs w:val="28"/>
        </w:rPr>
        <w:t>кружках и менять их по желанию.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3.19. Учитывая особенности и содержание работы, педагог дополнительного образования может проводить занятия со всеми детьм</w:t>
      </w:r>
      <w:r w:rsidR="00137566">
        <w:rPr>
          <w:rFonts w:ascii="Times New Roman" w:hAnsi="Times New Roman" w:cs="Times New Roman"/>
          <w:sz w:val="28"/>
          <w:szCs w:val="28"/>
        </w:rPr>
        <w:t>и по группам или индивидуально.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3.20. При проведении занятий необходимо соблюдать правила охраны труда, пожарной безопасности, санитарно-гигиенические требования, своевременно проводить с воспитанниками инструктаж по охране труда и безопасности жизнедеятельности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3.21. Педагоги работают в тесном контакте с родит</w:t>
      </w:r>
      <w:r w:rsidR="00137566">
        <w:rPr>
          <w:rFonts w:ascii="Times New Roman" w:hAnsi="Times New Roman" w:cs="Times New Roman"/>
          <w:sz w:val="28"/>
          <w:szCs w:val="28"/>
        </w:rPr>
        <w:t>елями воспитанников и проводят: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родительские собрания;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социальные опросы;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анкетирование родителей;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открытые занятия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3.22. Вопросы, касающиеся деятельности по дополнительному образованию детей, соблюдения Положения в ДОУ, выполнения программы дополнительного образования обсуждаются на педагогическом совете, а также на родительском комитете ДОУ.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66">
        <w:rPr>
          <w:rFonts w:ascii="Times New Roman" w:hAnsi="Times New Roman" w:cs="Times New Roman"/>
          <w:b/>
          <w:sz w:val="28"/>
          <w:szCs w:val="28"/>
        </w:rPr>
        <w:t xml:space="preserve">4. Порядок приема на </w:t>
      </w:r>
      <w:proofErr w:type="gramStart"/>
      <w:r w:rsidRPr="00137566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137566">
        <w:rPr>
          <w:rFonts w:ascii="Times New Roman" w:hAnsi="Times New Roman" w:cs="Times New Roman"/>
          <w:b/>
          <w:sz w:val="28"/>
          <w:szCs w:val="28"/>
        </w:rPr>
        <w:t xml:space="preserve"> по дополнительным образовательным программам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4.1. На дополнительные образовательные услуги зачисля</w:t>
      </w:r>
      <w:r w:rsidR="00137566">
        <w:rPr>
          <w:rFonts w:ascii="Times New Roman" w:hAnsi="Times New Roman" w:cs="Times New Roman"/>
          <w:sz w:val="28"/>
          <w:szCs w:val="28"/>
        </w:rPr>
        <w:t>ются воспитанники с 3 до 7 лет.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4.2. Воспитанникам может быть отказано в приеме на дополнительные образовательные услуги по дополнительным образовательным программам только по причине противоп</w:t>
      </w:r>
      <w:r w:rsidR="00137566">
        <w:rPr>
          <w:rFonts w:ascii="Times New Roman" w:hAnsi="Times New Roman" w:cs="Times New Roman"/>
          <w:sz w:val="28"/>
          <w:szCs w:val="28"/>
        </w:rPr>
        <w:t>оказаний по состоянию здоровья.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4.3. Прием на дополнительные образовательные услуги по дополнительным образовательным программам осуществляется без процедур отбора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4.4. В целях наиболее полного удовлетворения потребностей воспитанников в ДОУ предусмотрен механизм выявления склонностей детей, не противоречащий действующему законодательству Российской Федерации.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4.5. С целью проведения организованного приема на дополнительные образовательные услуги по дополнительным образовательным программам ДОУ размещает на информационном стенде, на официальном сайте информацию о кружках, секциях, студиях, работающих в текущем учебном году.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4.6. Зачисление по дополнительным образовательным программам оформляется приказом в течение учебного года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lastRenderedPageBreak/>
        <w:t xml:space="preserve">4.7. Для зачисления ребёнка в спортивную секцию родители предоставляют: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личное заявление на имя заведующего ДОУ, в котором указываются: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C67">
        <w:rPr>
          <w:rFonts w:ascii="Times New Roman" w:hAnsi="Times New Roman" w:cs="Times New Roman"/>
          <w:sz w:val="28"/>
          <w:szCs w:val="28"/>
        </w:rPr>
        <w:t xml:space="preserve">фамилия, имя, отчество воспитанника, дата рождения ребёнка, фамилия, имя, отчество родителей (законных представителей); </w:t>
      </w:r>
      <w:proofErr w:type="gramEnd"/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медицинскую справку об отсутствии противопоказаний для посещения кружка, секции или студии.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4.8. Документы, представленные родителями (законными представителями), регистрируются в медицинской карте ребёнка. </w:t>
      </w:r>
    </w:p>
    <w:p w:rsidR="00137566" w:rsidRP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566">
        <w:rPr>
          <w:rFonts w:ascii="Times New Roman" w:hAnsi="Times New Roman" w:cs="Times New Roman"/>
          <w:b/>
          <w:sz w:val="28"/>
          <w:szCs w:val="28"/>
        </w:rPr>
        <w:t>5. Структура программы дополнительного образования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5.1. Структура программы выглядит следующим образом: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Титульный лист;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Пояснительная записка;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Учебный план;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Содержание изучаемого курса;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Организационно-педагогические условия.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5.2. На титульном листе рекомендуется указывать: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полное наименование ДОУ;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где, когда и кем утверждена программа;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название программы; • возраст детей;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срок реализации программы;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Ф.И.О., должность автор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60C6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60C67">
        <w:rPr>
          <w:rFonts w:ascii="Times New Roman" w:hAnsi="Times New Roman" w:cs="Times New Roman"/>
          <w:sz w:val="28"/>
          <w:szCs w:val="28"/>
        </w:rPr>
        <w:t xml:space="preserve">) программы;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название города, населенного пункта, в котором реализуется программа;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год разработки программы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5.3. В пояснительной записке к программе следует раскрыть: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направленность программы; • новизну, отличительные особенности;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актуальность, педагогическую целесообразность; </w:t>
      </w:r>
    </w:p>
    <w:p w:rsidR="00137566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цель и задачи программы. 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5.4. Цель программ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</w:t>
      </w:r>
      <w:r w:rsidR="008D4FAB">
        <w:rPr>
          <w:rFonts w:ascii="Times New Roman" w:hAnsi="Times New Roman" w:cs="Times New Roman"/>
          <w:sz w:val="28"/>
          <w:szCs w:val="28"/>
        </w:rPr>
        <w:t xml:space="preserve">асштаба (изменение формирования </w:t>
      </w:r>
      <w:r w:rsidRPr="00E60C67">
        <w:rPr>
          <w:rFonts w:ascii="Times New Roman" w:hAnsi="Times New Roman" w:cs="Times New Roman"/>
          <w:sz w:val="28"/>
          <w:szCs w:val="28"/>
        </w:rPr>
        <w:t>мировоззрения личности, ее культуры через новую образовател</w:t>
      </w:r>
      <w:r w:rsidR="008D4FAB">
        <w:rPr>
          <w:rFonts w:ascii="Times New Roman" w:hAnsi="Times New Roman" w:cs="Times New Roman"/>
          <w:sz w:val="28"/>
          <w:szCs w:val="28"/>
        </w:rPr>
        <w:t xml:space="preserve">ьную </w:t>
      </w:r>
      <w:r w:rsidRPr="00E60C67">
        <w:rPr>
          <w:rFonts w:ascii="Times New Roman" w:hAnsi="Times New Roman" w:cs="Times New Roman"/>
          <w:sz w:val="28"/>
          <w:szCs w:val="28"/>
        </w:rPr>
        <w:t>систему)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>бщепедагогического плана (нр</w:t>
      </w:r>
      <w:r w:rsidR="008D4FAB">
        <w:rPr>
          <w:rFonts w:ascii="Times New Roman" w:hAnsi="Times New Roman" w:cs="Times New Roman"/>
          <w:sz w:val="28"/>
          <w:szCs w:val="28"/>
        </w:rPr>
        <w:t xml:space="preserve">авственное воспитание личности, </w:t>
      </w:r>
      <w:r w:rsidRPr="00E60C67">
        <w:rPr>
          <w:rFonts w:ascii="Times New Roman" w:hAnsi="Times New Roman" w:cs="Times New Roman"/>
          <w:sz w:val="28"/>
          <w:szCs w:val="28"/>
        </w:rPr>
        <w:t>сплочение детского коллектива через созда</w:t>
      </w:r>
      <w:r w:rsidR="008D4FAB">
        <w:rPr>
          <w:rFonts w:ascii="Times New Roman" w:hAnsi="Times New Roman" w:cs="Times New Roman"/>
          <w:sz w:val="28"/>
          <w:szCs w:val="28"/>
        </w:rPr>
        <w:t xml:space="preserve">ние авторской технологии и </w:t>
      </w:r>
      <w:proofErr w:type="spellStart"/>
      <w:r w:rsidR="008D4FA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8D4FAB">
        <w:rPr>
          <w:rFonts w:ascii="Times New Roman" w:hAnsi="Times New Roman" w:cs="Times New Roman"/>
          <w:sz w:val="28"/>
          <w:szCs w:val="28"/>
        </w:rPr>
        <w:t xml:space="preserve">); </w:t>
      </w:r>
      <w:r w:rsidRPr="00E60C67">
        <w:rPr>
          <w:rFonts w:ascii="Times New Roman" w:hAnsi="Times New Roman" w:cs="Times New Roman"/>
          <w:sz w:val="28"/>
          <w:szCs w:val="28"/>
        </w:rPr>
        <w:t xml:space="preserve">дидактического плана (развитие личностных качеств, обучение, организация полноценного досуга, создание новой методики). 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5.5. Конкретизация цели проходит в ходе определения задач (образовательных, развивающих, воспитательных)- путей достижения цели. Они должны соответствовать содержанию и методам предлагаемой деятельности. </w:t>
      </w:r>
      <w:r w:rsidRPr="00E60C67">
        <w:rPr>
          <w:rFonts w:ascii="Times New Roman" w:hAnsi="Times New Roman" w:cs="Times New Roman"/>
          <w:sz w:val="28"/>
          <w:szCs w:val="28"/>
        </w:rPr>
        <w:lastRenderedPageBreak/>
        <w:t xml:space="preserve">Формулировка задач должна включать ключевое слово, определяющее действие (оказывать, освоить, организовать и т.д.). 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календарный учебный график; 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формы и режим занятий; 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планируемые результаты; 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т.д.). 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5.6.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 Количество занятий в год: 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на период с октября по май при нагрузке 2 часа в неделю- 64 часа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5.7. Содержание программы дополнительного образования,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планов на изучение курса, и распределение часов по разделам и темам. 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5.8. Организационн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 педагогические условия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5.8.1. Методическое обеспечение программы дополнительного образования – (разработки игр, бесед, походов, экскурсий, конкурсов и т.д.) рекомендаций по проведению практических работ, 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 и игровой материалы. 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5.8.2.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 </w:t>
      </w:r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5.8.3. 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 xml:space="preserve">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 </w:t>
      </w:r>
      <w:proofErr w:type="gramEnd"/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5.8.4. Приводится список рекомендуемой и используемой литературы. Указываются: 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 xml:space="preserve">Ф.И.О. автора, заглавие, подзаголовок, составитель, редактор, художник, место издания, издательство, год издания, иллюстрации. </w:t>
      </w:r>
      <w:proofErr w:type="gramEnd"/>
    </w:p>
    <w:p w:rsidR="008D4FAB" w:rsidRDefault="007014D2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5.9.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т.д. </w:t>
      </w:r>
    </w:p>
    <w:p w:rsidR="008D4FAB" w:rsidRP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FAB">
        <w:rPr>
          <w:rFonts w:ascii="Times New Roman" w:hAnsi="Times New Roman" w:cs="Times New Roman"/>
          <w:b/>
          <w:sz w:val="28"/>
          <w:szCs w:val="28"/>
        </w:rPr>
        <w:t>6</w:t>
      </w:r>
      <w:r w:rsidR="007014D2" w:rsidRPr="008D4FAB">
        <w:rPr>
          <w:rFonts w:ascii="Times New Roman" w:hAnsi="Times New Roman" w:cs="Times New Roman"/>
          <w:b/>
          <w:sz w:val="28"/>
          <w:szCs w:val="28"/>
        </w:rPr>
        <w:t>. Порядок принятия и утверждения дополнительной программы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14D2" w:rsidRPr="00E60C67">
        <w:rPr>
          <w:rFonts w:ascii="Times New Roman" w:hAnsi="Times New Roman" w:cs="Times New Roman"/>
          <w:sz w:val="28"/>
          <w:szCs w:val="28"/>
        </w:rPr>
        <w:t xml:space="preserve">.1. Дополнительная </w:t>
      </w:r>
      <w:proofErr w:type="spellStart"/>
      <w:r w:rsidR="007014D2" w:rsidRPr="00E60C6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7014D2" w:rsidRPr="00E60C67"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образования воспитанников ДОУ обновляется ежегодно, согласовывается на Педагогическом совете ежегодно, утверждается приказом заведующего ДОУ. 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014D2" w:rsidRPr="00E60C67">
        <w:rPr>
          <w:rFonts w:ascii="Times New Roman" w:hAnsi="Times New Roman" w:cs="Times New Roman"/>
          <w:sz w:val="28"/>
          <w:szCs w:val="28"/>
        </w:rPr>
        <w:t>2. 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рассмотрения; гриф об утверждения программы заведующим ДОУ со ссылкой на приказ по учреждению (номер приказа и дата подписания приказа).</w:t>
      </w:r>
    </w:p>
    <w:p w:rsidR="008D4FAB" w:rsidRP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FAB">
        <w:rPr>
          <w:rFonts w:ascii="Times New Roman" w:hAnsi="Times New Roman" w:cs="Times New Roman"/>
          <w:b/>
          <w:sz w:val="28"/>
          <w:szCs w:val="28"/>
        </w:rPr>
        <w:t>7</w:t>
      </w:r>
      <w:r w:rsidR="00E60C67" w:rsidRPr="008D4FAB">
        <w:rPr>
          <w:rFonts w:ascii="Times New Roman" w:hAnsi="Times New Roman" w:cs="Times New Roman"/>
          <w:b/>
          <w:sz w:val="28"/>
          <w:szCs w:val="28"/>
        </w:rPr>
        <w:t>. Права и обязанности педагога дополнительного образования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0C67" w:rsidRPr="00E60C67">
        <w:rPr>
          <w:rFonts w:ascii="Times New Roman" w:hAnsi="Times New Roman" w:cs="Times New Roman"/>
          <w:sz w:val="28"/>
          <w:szCs w:val="28"/>
        </w:rPr>
        <w:t xml:space="preserve">.1. Педагог дополнительного образования в ДОУ обязан: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разрабатывать рабочую программу;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вести табель и учет посещаемости воспитанников;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проводить мониторинг освоения рабочей программы воспитанников ДОУ;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взаимодействовать в работе с воспитателями, специалистами и родителями (законными представителями) ребёнка;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осуществлять обучение и воспитание с учетом специфики выбранного вида деятельности;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предоставлять ежегодные отчеты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соблюдать права и свободу воспитанников ДОУ, содержащиеся в Федеральном Законе «Об образовании в Российской Федерации», Конвенции о правах ребёнка;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систематически повышать свою профессиональную квалификацию;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обеспечивать охрану жизни и здоровья воспитанников, выполнять правила и нормы охраны труда, установленные соответствующими инструкциями по охране труда и Положением о СОУТ в ДОУ, пожарной безопасности. 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60C67" w:rsidRPr="00E60C67">
        <w:rPr>
          <w:rFonts w:ascii="Times New Roman" w:hAnsi="Times New Roman" w:cs="Times New Roman"/>
          <w:sz w:val="28"/>
          <w:szCs w:val="28"/>
        </w:rPr>
        <w:t xml:space="preserve">2. Имеет право: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осуществлять отбор воспитанников для дополнительной деятельности;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в рабочем порядке вносить коррективы в рабочую программу дополнительного образования;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участвовать в деятельности методических объединений и других формах методической работы, представлять опыт своей работы в СМИ. 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0C67" w:rsidRPr="00E60C67">
        <w:rPr>
          <w:rFonts w:ascii="Times New Roman" w:hAnsi="Times New Roman" w:cs="Times New Roman"/>
          <w:sz w:val="28"/>
          <w:szCs w:val="28"/>
        </w:rPr>
        <w:t xml:space="preserve">.3. Работу по программам дополнительного образования педагоги строят в соответствии со следующими дидактическими принципами: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создание непринужденной обстановки, в которой ребёнок чувствует себя комфортно, раскрепощено;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целостный подход к решению педагогических задач;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lastRenderedPageBreak/>
        <w:t>• положительная оценка деятельности детей ДОУ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0C67" w:rsidRPr="00E60C67">
        <w:rPr>
          <w:rFonts w:ascii="Times New Roman" w:hAnsi="Times New Roman" w:cs="Times New Roman"/>
          <w:sz w:val="28"/>
          <w:szCs w:val="28"/>
        </w:rPr>
        <w:t xml:space="preserve">.4. Основными направлениями деятельности дополнительного образования являются: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организация образовательной деятельности по программам дополнительного образования в соответствии с индивидуальными и возрастными особенностями воспитанников ДОУ, с их интересами и способностями и с учетом недостатков в развитии речи;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диагностика уровня развития способностей детей и освоения программ дополнительного образования. </w:t>
      </w:r>
    </w:p>
    <w:p w:rsidR="008D4FAB" w:rsidRP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FA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60C67" w:rsidRPr="008D4FAB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0C67" w:rsidRPr="00E60C67">
        <w:rPr>
          <w:rFonts w:ascii="Times New Roman" w:hAnsi="Times New Roman" w:cs="Times New Roman"/>
          <w:sz w:val="28"/>
          <w:szCs w:val="28"/>
        </w:rPr>
        <w:t>.1. Контроль осуществления дополнительного образования в ДОУ выполняется заведующим ДОУ в соответствии с планом контрольной деятельности.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0C67" w:rsidRPr="00E60C67">
        <w:rPr>
          <w:rFonts w:ascii="Times New Roman" w:hAnsi="Times New Roman" w:cs="Times New Roman"/>
          <w:sz w:val="28"/>
          <w:szCs w:val="28"/>
        </w:rPr>
        <w:t xml:space="preserve">.2. Самоанализ проводится заместителем заведующего по ВМР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 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0C67" w:rsidRPr="00E60C67">
        <w:rPr>
          <w:rFonts w:ascii="Times New Roman" w:hAnsi="Times New Roman" w:cs="Times New Roman"/>
          <w:sz w:val="28"/>
          <w:szCs w:val="28"/>
        </w:rPr>
        <w:t xml:space="preserve">.3. Контроль над деятельностью кружков и секций содержит: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соблюдение законодательной базы;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порядок документального оформления;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анализ и экспертную оценку 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эффективности результатов деятельности руководителей кружков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 и секций, разработка предложений по распространению положительного опыта и устранению негативных тенденций;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анализ реализации приказов и распоряжений по дополнительному образованию дошкольников;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оказание методической помощи руководителям кружков и секций в процессе контроля. 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0C67" w:rsidRPr="00E60C67">
        <w:rPr>
          <w:rFonts w:ascii="Times New Roman" w:hAnsi="Times New Roman" w:cs="Times New Roman"/>
          <w:sz w:val="28"/>
          <w:szCs w:val="28"/>
        </w:rPr>
        <w:t xml:space="preserve">.4. При оценке педагогической деятельности руководителей кружков учитывается: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выполнение программ, планов;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уровень развития дошкольников;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личностно-ориентированный подход к ребенку;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наличие положительного эмоционального микроклимата;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уровень применения методов, приемов, эффективных форм в работе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способность к анализу и умение корректировать деятельность. 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0C67" w:rsidRPr="00E60C67">
        <w:rPr>
          <w:rFonts w:ascii="Times New Roman" w:hAnsi="Times New Roman" w:cs="Times New Roman"/>
          <w:sz w:val="28"/>
          <w:szCs w:val="28"/>
        </w:rPr>
        <w:t xml:space="preserve">.5. Результаты контроля оформляются в виде справки и освещаются на педагогическом совете ДОУ, совещаниях при заведующем, заседаниях методического совета. </w:t>
      </w:r>
    </w:p>
    <w:p w:rsidR="008D4FAB" w:rsidRP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60C67" w:rsidRPr="008D4FAB">
        <w:rPr>
          <w:rFonts w:ascii="Times New Roman" w:hAnsi="Times New Roman" w:cs="Times New Roman"/>
          <w:b/>
          <w:sz w:val="28"/>
          <w:szCs w:val="28"/>
        </w:rPr>
        <w:t>. Документация и отчетность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0C67" w:rsidRPr="00E60C67">
        <w:rPr>
          <w:rFonts w:ascii="Times New Roman" w:hAnsi="Times New Roman" w:cs="Times New Roman"/>
          <w:sz w:val="28"/>
          <w:szCs w:val="28"/>
        </w:rPr>
        <w:t xml:space="preserve">.1. Руководители кружков ведут следующую документацию: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lastRenderedPageBreak/>
        <w:t xml:space="preserve">• программы, перспективные планы работы (утвержденные экспертным советом);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календарные планы работы, содержащие формы, методы и приёмы работы;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списки воспитанников;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расписание образовательной деятельности;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журнал учета посещаемости;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методические материал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консультации, варианты анкет, пакет диагностических методик, конспекты занятий, досугов, презентаций и др.);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перспективный план досугов, развлечений, организации выставок, смотров, конкурсов, соревнований;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отчеты о работе кружков, секций, творческих достижений воспитанников. </w:t>
      </w:r>
    </w:p>
    <w:p w:rsidR="008D4FAB" w:rsidRDefault="008D4FAB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0C67" w:rsidRPr="00E60C67">
        <w:rPr>
          <w:rFonts w:ascii="Times New Roman" w:hAnsi="Times New Roman" w:cs="Times New Roman"/>
          <w:sz w:val="28"/>
          <w:szCs w:val="28"/>
        </w:rPr>
        <w:t xml:space="preserve">.2. Руководители кружков представляют: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полный анализ деятельности на методических мероприятиях ДОУ 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один раз в год);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• организует выставки работ, праздники, представления, соревнования, презентации; 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• организует творческие отчеты перед родителями (законными представителями) воспитанников;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 xml:space="preserve"> • использует результаты диагностики воспитанников в индивидуальных маршрутах сопровождения развития ребёнка </w:t>
      </w:r>
    </w:p>
    <w:p w:rsidR="008D4FAB" w:rsidRP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FAB">
        <w:rPr>
          <w:rFonts w:ascii="Times New Roman" w:hAnsi="Times New Roman" w:cs="Times New Roman"/>
          <w:b/>
          <w:sz w:val="28"/>
          <w:szCs w:val="28"/>
        </w:rPr>
        <w:t>1</w:t>
      </w:r>
      <w:r w:rsidR="008D4FAB">
        <w:rPr>
          <w:rFonts w:ascii="Times New Roman" w:hAnsi="Times New Roman" w:cs="Times New Roman"/>
          <w:b/>
          <w:sz w:val="28"/>
          <w:szCs w:val="28"/>
        </w:rPr>
        <w:t>0</w:t>
      </w:r>
      <w:r w:rsidRPr="008D4FA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1</w:t>
      </w:r>
      <w:r w:rsidR="008D4FAB">
        <w:rPr>
          <w:rFonts w:ascii="Times New Roman" w:hAnsi="Times New Roman" w:cs="Times New Roman"/>
          <w:sz w:val="28"/>
          <w:szCs w:val="28"/>
        </w:rPr>
        <w:t>0</w:t>
      </w:r>
      <w:r w:rsidRPr="00E60C67">
        <w:rPr>
          <w:rFonts w:ascii="Times New Roman" w:hAnsi="Times New Roman" w:cs="Times New Roman"/>
          <w:sz w:val="28"/>
          <w:szCs w:val="28"/>
        </w:rPr>
        <w:t>.1. 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ДОУ</w:t>
      </w:r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1</w:t>
      </w:r>
      <w:r w:rsidR="008D4FAB">
        <w:rPr>
          <w:rFonts w:ascii="Times New Roman" w:hAnsi="Times New Roman" w:cs="Times New Roman"/>
          <w:sz w:val="28"/>
          <w:szCs w:val="28"/>
        </w:rPr>
        <w:t>0</w:t>
      </w:r>
      <w:r w:rsidRPr="00E60C67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 xml:space="preserve">Все изменения и дополнения, вносимые в настоящее Положение, оформляются в письменном форме в соответствии действующим законодательством Российской Федерации. </w:t>
      </w:r>
      <w:proofErr w:type="gramEnd"/>
    </w:p>
    <w:p w:rsidR="008D4FAB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1</w:t>
      </w:r>
      <w:r w:rsidR="008D4FAB">
        <w:rPr>
          <w:rFonts w:ascii="Times New Roman" w:hAnsi="Times New Roman" w:cs="Times New Roman"/>
          <w:sz w:val="28"/>
          <w:szCs w:val="28"/>
        </w:rPr>
        <w:t>0</w:t>
      </w:r>
      <w:r w:rsidRPr="00E60C67">
        <w:rPr>
          <w:rFonts w:ascii="Times New Roman" w:hAnsi="Times New Roman" w:cs="Times New Roman"/>
          <w:sz w:val="28"/>
          <w:szCs w:val="28"/>
        </w:rPr>
        <w:t xml:space="preserve">.3. Положение принимаются на неопределенный срок. Изменения и дополнения к Положению принимаются в порядке, </w:t>
      </w:r>
      <w:proofErr w:type="gramStart"/>
      <w:r w:rsidRPr="00E60C6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E60C67">
        <w:rPr>
          <w:rFonts w:ascii="Times New Roman" w:hAnsi="Times New Roman" w:cs="Times New Roman"/>
          <w:sz w:val="28"/>
          <w:szCs w:val="28"/>
        </w:rPr>
        <w:t xml:space="preserve"> п.1</w:t>
      </w:r>
      <w:r w:rsidR="008D4FAB">
        <w:rPr>
          <w:rFonts w:ascii="Times New Roman" w:hAnsi="Times New Roman" w:cs="Times New Roman"/>
          <w:sz w:val="28"/>
          <w:szCs w:val="28"/>
        </w:rPr>
        <w:t>0</w:t>
      </w:r>
      <w:r w:rsidRPr="00E60C67">
        <w:rPr>
          <w:rFonts w:ascii="Times New Roman" w:hAnsi="Times New Roman" w:cs="Times New Roman"/>
          <w:sz w:val="28"/>
          <w:szCs w:val="28"/>
        </w:rPr>
        <w:t xml:space="preserve">.1 настоящего Положения. </w:t>
      </w:r>
    </w:p>
    <w:p w:rsidR="007014D2" w:rsidRPr="00E60C67" w:rsidRDefault="00E60C67" w:rsidP="00E57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67">
        <w:rPr>
          <w:rFonts w:ascii="Times New Roman" w:hAnsi="Times New Roman" w:cs="Times New Roman"/>
          <w:sz w:val="28"/>
          <w:szCs w:val="28"/>
        </w:rPr>
        <w:t>1</w:t>
      </w:r>
      <w:r w:rsidR="008D4FAB">
        <w:rPr>
          <w:rFonts w:ascii="Times New Roman" w:hAnsi="Times New Roman" w:cs="Times New Roman"/>
          <w:sz w:val="28"/>
          <w:szCs w:val="28"/>
        </w:rPr>
        <w:t>0</w:t>
      </w:r>
      <w:r w:rsidRPr="00E60C67">
        <w:rPr>
          <w:rFonts w:ascii="Times New Roman" w:hAnsi="Times New Roman" w:cs="Times New Roman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014D2" w:rsidRPr="00E60C67" w:rsidSect="00E60C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0544"/>
    <w:multiLevelType w:val="multilevel"/>
    <w:tmpl w:val="428C4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1F0D71"/>
    <w:multiLevelType w:val="hybridMultilevel"/>
    <w:tmpl w:val="D65C09C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014D2"/>
    <w:rsid w:val="00041523"/>
    <w:rsid w:val="00090573"/>
    <w:rsid w:val="000D00D1"/>
    <w:rsid w:val="00137566"/>
    <w:rsid w:val="001E3831"/>
    <w:rsid w:val="0027013D"/>
    <w:rsid w:val="00451E93"/>
    <w:rsid w:val="0054214C"/>
    <w:rsid w:val="006335B5"/>
    <w:rsid w:val="00660BD0"/>
    <w:rsid w:val="006D09BE"/>
    <w:rsid w:val="007014D2"/>
    <w:rsid w:val="007274C4"/>
    <w:rsid w:val="00804A6F"/>
    <w:rsid w:val="00827023"/>
    <w:rsid w:val="008824EA"/>
    <w:rsid w:val="008D4FAB"/>
    <w:rsid w:val="00A3341D"/>
    <w:rsid w:val="00B82DB2"/>
    <w:rsid w:val="00C95E27"/>
    <w:rsid w:val="00CE306B"/>
    <w:rsid w:val="00D13C07"/>
    <w:rsid w:val="00D3075B"/>
    <w:rsid w:val="00D968DC"/>
    <w:rsid w:val="00E11A71"/>
    <w:rsid w:val="00E576CA"/>
    <w:rsid w:val="00E60C67"/>
    <w:rsid w:val="00F1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D2"/>
    <w:pPr>
      <w:ind w:left="720"/>
      <w:contextualSpacing/>
    </w:pPr>
  </w:style>
  <w:style w:type="paragraph" w:styleId="a4">
    <w:name w:val="No Spacing"/>
    <w:uiPriority w:val="1"/>
    <w:qFormat/>
    <w:rsid w:val="00E60C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6</cp:revision>
  <cp:lastPrinted>2021-07-28T12:37:00Z</cp:lastPrinted>
  <dcterms:created xsi:type="dcterms:W3CDTF">2021-04-21T12:02:00Z</dcterms:created>
  <dcterms:modified xsi:type="dcterms:W3CDTF">2021-10-25T10:57:00Z</dcterms:modified>
</cp:coreProperties>
</file>